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24C4" w14:textId="7F5F8DFF" w:rsidR="00696773" w:rsidRPr="00FC0845" w:rsidRDefault="00D268A7">
      <w:pPr>
        <w:rPr>
          <w:sz w:val="24"/>
          <w:szCs w:val="24"/>
        </w:rPr>
      </w:pPr>
      <w:r>
        <w:rPr>
          <w:sz w:val="24"/>
          <w:szCs w:val="24"/>
        </w:rPr>
        <w:t xml:space="preserve">Rubric voor de module </w:t>
      </w:r>
      <w:r w:rsidR="002F6440" w:rsidRPr="002F6440">
        <w:rPr>
          <w:sz w:val="24"/>
          <w:szCs w:val="24"/>
        </w:rPr>
        <w:t>Professionele ontwikkeling en kwaliteit A</w:t>
      </w: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2"/>
        <w:gridCol w:w="2660"/>
        <w:gridCol w:w="2670"/>
        <w:gridCol w:w="2707"/>
        <w:gridCol w:w="2787"/>
      </w:tblGrid>
      <w:tr w:rsidR="00CB7AA9" w:rsidRPr="00FC0845" w14:paraId="5B962C36" w14:textId="77777777" w:rsidTr="00CB7AA9">
        <w:tc>
          <w:tcPr>
            <w:tcW w:w="3172" w:type="dxa"/>
            <w:shd w:val="clear" w:color="auto" w:fill="FFFFFF" w:themeFill="background1"/>
            <w:hideMark/>
          </w:tcPr>
          <w:p w14:paraId="789A1DAF" w14:textId="00795690" w:rsidR="00FC0845" w:rsidRPr="00FC0845" w:rsidRDefault="00FC0845">
            <w:pPr>
              <w:spacing w:after="0" w:line="240" w:lineRule="auto"/>
              <w:textAlignment w:val="baseline"/>
              <w:rPr>
                <w:rFonts w:eastAsia="Times New Roman" w:cstheme="minorHAnsi"/>
                <w:sz w:val="24"/>
                <w:szCs w:val="24"/>
                <w:lang w:eastAsia="nl-NL"/>
              </w:rPr>
            </w:pPr>
          </w:p>
        </w:tc>
        <w:tc>
          <w:tcPr>
            <w:tcW w:w="2660" w:type="dxa"/>
            <w:shd w:val="clear" w:color="auto" w:fill="D9D9D9" w:themeFill="background1" w:themeFillShade="D9"/>
            <w:hideMark/>
          </w:tcPr>
          <w:p w14:paraId="4B71AFD2" w14:textId="29B0D8C9" w:rsidR="00FC0845" w:rsidRPr="00FC0845" w:rsidRDefault="00FC0845">
            <w:pPr>
              <w:spacing w:after="0" w:line="240" w:lineRule="auto"/>
              <w:textAlignment w:val="baseline"/>
              <w:rPr>
                <w:rFonts w:eastAsia="Times New Roman" w:cstheme="minorHAnsi"/>
                <w:sz w:val="24"/>
                <w:szCs w:val="24"/>
                <w:lang w:eastAsia="nl-NL"/>
              </w:rPr>
            </w:pPr>
            <w:r w:rsidRPr="00FC0845">
              <w:rPr>
                <w:rFonts w:eastAsia="Times New Roman" w:cstheme="minorHAnsi"/>
                <w:sz w:val="24"/>
                <w:szCs w:val="24"/>
                <w:lang w:eastAsia="nl-NL"/>
              </w:rPr>
              <w:t>Beginnend</w:t>
            </w:r>
          </w:p>
        </w:tc>
        <w:tc>
          <w:tcPr>
            <w:tcW w:w="2670" w:type="dxa"/>
            <w:shd w:val="clear" w:color="auto" w:fill="D9D9D9" w:themeFill="background1" w:themeFillShade="D9"/>
            <w:hideMark/>
          </w:tcPr>
          <w:p w14:paraId="6372DED5" w14:textId="430CEA7C" w:rsidR="00FC0845" w:rsidRPr="00FC0845" w:rsidRDefault="00FC0845">
            <w:pPr>
              <w:spacing w:after="0" w:line="240" w:lineRule="auto"/>
              <w:textAlignment w:val="baseline"/>
              <w:rPr>
                <w:rFonts w:eastAsia="Times New Roman" w:cstheme="minorHAnsi"/>
                <w:sz w:val="24"/>
                <w:szCs w:val="24"/>
                <w:lang w:eastAsia="nl-NL"/>
              </w:rPr>
            </w:pPr>
            <w:r w:rsidRPr="00FC0845">
              <w:rPr>
                <w:rFonts w:eastAsia="Times New Roman" w:cstheme="minorHAnsi"/>
                <w:sz w:val="24"/>
                <w:szCs w:val="24"/>
                <w:lang w:eastAsia="nl-NL"/>
              </w:rPr>
              <w:t>In ontwikkeling</w:t>
            </w:r>
          </w:p>
        </w:tc>
        <w:tc>
          <w:tcPr>
            <w:tcW w:w="2707" w:type="dxa"/>
            <w:shd w:val="clear" w:color="auto" w:fill="D9D9D9" w:themeFill="background1" w:themeFillShade="D9"/>
            <w:hideMark/>
          </w:tcPr>
          <w:p w14:paraId="48DB7F86" w14:textId="755157AE" w:rsidR="00FC0845" w:rsidRPr="00FC0845" w:rsidRDefault="009F0FEC">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Beroepsbekwaam</w:t>
            </w:r>
          </w:p>
        </w:tc>
        <w:tc>
          <w:tcPr>
            <w:tcW w:w="2787" w:type="dxa"/>
            <w:shd w:val="clear" w:color="auto" w:fill="D9D9D9" w:themeFill="background1" w:themeFillShade="D9"/>
            <w:hideMark/>
          </w:tcPr>
          <w:p w14:paraId="27B811F8" w14:textId="5B55C7F2" w:rsidR="00FC0845" w:rsidRPr="00FC0845" w:rsidRDefault="009F0FEC">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Overstijgend</w:t>
            </w:r>
          </w:p>
        </w:tc>
      </w:tr>
      <w:tr w:rsidR="0015676D" w:rsidRPr="00FC0845" w14:paraId="3B4FB5DB" w14:textId="77777777" w:rsidTr="00CB7AA9">
        <w:tc>
          <w:tcPr>
            <w:tcW w:w="3172" w:type="dxa"/>
            <w:shd w:val="clear" w:color="auto" w:fill="auto"/>
          </w:tcPr>
          <w:p w14:paraId="2B2AFAA5" w14:textId="649465EF" w:rsidR="00FC0845" w:rsidRPr="00FC0845" w:rsidRDefault="002F6440">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w:t>
            </w:r>
            <w:r w:rsidRPr="002F6440">
              <w:rPr>
                <w:rFonts w:eastAsia="Times New Roman" w:cstheme="minorHAnsi"/>
                <w:sz w:val="24"/>
                <w:szCs w:val="24"/>
                <w:lang w:eastAsia="nl-NL"/>
              </w:rPr>
              <w:t xml:space="preserve">k </w:t>
            </w:r>
            <w:r>
              <w:rPr>
                <w:rFonts w:eastAsia="Times New Roman" w:cstheme="minorHAnsi"/>
                <w:sz w:val="24"/>
                <w:szCs w:val="24"/>
                <w:lang w:eastAsia="nl-NL"/>
              </w:rPr>
              <w:t xml:space="preserve">geef </w:t>
            </w:r>
            <w:r w:rsidRPr="002F6440">
              <w:rPr>
                <w:rFonts w:eastAsia="Times New Roman" w:cstheme="minorHAnsi"/>
                <w:sz w:val="24"/>
                <w:szCs w:val="24"/>
                <w:lang w:eastAsia="nl-NL"/>
              </w:rPr>
              <w:t>aan wat reflectie</w:t>
            </w:r>
            <w:r w:rsidR="00EF5B4E">
              <w:rPr>
                <w:rFonts w:eastAsia="Times New Roman" w:cstheme="minorHAnsi"/>
                <w:sz w:val="24"/>
                <w:szCs w:val="24"/>
                <w:lang w:eastAsia="nl-NL"/>
              </w:rPr>
              <w:t xml:space="preserve">-en </w:t>
            </w:r>
            <w:r w:rsidR="00874262" w:rsidRPr="002F6440">
              <w:rPr>
                <w:rFonts w:eastAsia="Times New Roman" w:cstheme="minorHAnsi"/>
                <w:sz w:val="24"/>
                <w:szCs w:val="24"/>
                <w:lang w:eastAsia="nl-NL"/>
              </w:rPr>
              <w:t xml:space="preserve">feedbackvaardigheden </w:t>
            </w:r>
            <w:r w:rsidR="00EF5B4E">
              <w:rPr>
                <w:rFonts w:eastAsia="Times New Roman" w:cstheme="minorHAnsi"/>
                <w:sz w:val="24"/>
                <w:szCs w:val="24"/>
                <w:lang w:eastAsia="nl-NL"/>
              </w:rPr>
              <w:t>zijn</w:t>
            </w:r>
            <w:r w:rsidR="00D8528D">
              <w:rPr>
                <w:rFonts w:eastAsia="Times New Roman" w:cstheme="minorHAnsi"/>
                <w:sz w:val="24"/>
                <w:szCs w:val="24"/>
                <w:lang w:eastAsia="nl-NL"/>
              </w:rPr>
              <w:t xml:space="preserve"> en</w:t>
            </w:r>
            <w:r w:rsidR="00EF5B4E">
              <w:rPr>
                <w:rFonts w:eastAsia="Times New Roman" w:cstheme="minorHAnsi"/>
                <w:sz w:val="24"/>
                <w:szCs w:val="24"/>
                <w:lang w:eastAsia="nl-NL"/>
              </w:rPr>
              <w:t xml:space="preserve"> </w:t>
            </w:r>
            <w:r w:rsidR="00874262" w:rsidRPr="002F6440">
              <w:rPr>
                <w:rFonts w:eastAsia="Times New Roman" w:cstheme="minorHAnsi"/>
                <w:sz w:val="24"/>
                <w:szCs w:val="24"/>
                <w:lang w:eastAsia="nl-NL"/>
              </w:rPr>
              <w:t xml:space="preserve">welke gesprekstechnieken </w:t>
            </w:r>
            <w:r w:rsidR="00874262">
              <w:rPr>
                <w:rFonts w:eastAsia="Times New Roman" w:cstheme="minorHAnsi"/>
                <w:sz w:val="24"/>
                <w:szCs w:val="24"/>
                <w:lang w:eastAsia="nl-NL"/>
              </w:rPr>
              <w:t>e</w:t>
            </w:r>
            <w:r w:rsidR="00EF5B4E">
              <w:rPr>
                <w:rFonts w:eastAsia="Times New Roman" w:cstheme="minorHAnsi"/>
                <w:sz w:val="24"/>
                <w:szCs w:val="24"/>
                <w:lang w:eastAsia="nl-NL"/>
              </w:rPr>
              <w:t>r</w:t>
            </w:r>
            <w:r w:rsidR="00874262">
              <w:rPr>
                <w:rFonts w:eastAsia="Times New Roman" w:cstheme="minorHAnsi"/>
                <w:sz w:val="24"/>
                <w:szCs w:val="24"/>
                <w:lang w:eastAsia="nl-NL"/>
              </w:rPr>
              <w:t xml:space="preserve"> </w:t>
            </w:r>
            <w:r w:rsidRPr="002F6440">
              <w:rPr>
                <w:rFonts w:eastAsia="Times New Roman" w:cstheme="minorHAnsi"/>
                <w:sz w:val="24"/>
                <w:szCs w:val="24"/>
                <w:lang w:eastAsia="nl-NL"/>
              </w:rPr>
              <w:t>zijn en hoe ik ze toepas in de uitvoering van mijn beroep</w:t>
            </w:r>
            <w:r w:rsidR="00874262">
              <w:rPr>
                <w:rFonts w:eastAsia="Times New Roman" w:cstheme="minorHAnsi"/>
                <w:sz w:val="24"/>
                <w:szCs w:val="24"/>
                <w:lang w:eastAsia="nl-NL"/>
              </w:rPr>
              <w:t>.</w:t>
            </w:r>
          </w:p>
        </w:tc>
        <w:tc>
          <w:tcPr>
            <w:tcW w:w="2660" w:type="dxa"/>
            <w:shd w:val="clear" w:color="auto" w:fill="auto"/>
          </w:tcPr>
          <w:p w14:paraId="2ADE5C6A" w14:textId="2B8DB1EE" w:rsidR="00FC0845" w:rsidRPr="00FC0845" w:rsidRDefault="00BA63F4" w:rsidP="00FC0845">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Ik weet dat ik in mijn beroep moet kunnen reflecteren op mijn eigen handelen, dat feedback geven en ontvangen van belang zijn en dat er verschillende gesprekstechnieken zijn die ik kan toepassen.</w:t>
            </w:r>
          </w:p>
        </w:tc>
        <w:tc>
          <w:tcPr>
            <w:tcW w:w="2670" w:type="dxa"/>
            <w:shd w:val="clear" w:color="auto" w:fill="auto"/>
          </w:tcPr>
          <w:p w14:paraId="2F8C2B7F" w14:textId="655D7438" w:rsidR="00FC0845" w:rsidRPr="00FC0845" w:rsidRDefault="00D8528D">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w:t>
            </w:r>
            <w:r w:rsidR="007742B7">
              <w:rPr>
                <w:rFonts w:eastAsia="Times New Roman" w:cstheme="minorHAnsi"/>
                <w:sz w:val="24"/>
                <w:szCs w:val="24"/>
                <w:lang w:eastAsia="nl-NL"/>
              </w:rPr>
              <w:t>uitleggen</w:t>
            </w:r>
            <w:r>
              <w:rPr>
                <w:rFonts w:eastAsia="Times New Roman" w:cstheme="minorHAnsi"/>
                <w:sz w:val="24"/>
                <w:szCs w:val="24"/>
                <w:lang w:eastAsia="nl-NL"/>
              </w:rPr>
              <w:t xml:space="preserve"> </w:t>
            </w:r>
            <w:r w:rsidR="007742B7">
              <w:rPr>
                <w:rFonts w:eastAsia="Times New Roman" w:cstheme="minorHAnsi"/>
                <w:sz w:val="24"/>
                <w:szCs w:val="24"/>
                <w:lang w:eastAsia="nl-NL"/>
              </w:rPr>
              <w:t xml:space="preserve">hoe ik zelf reflecteer en feedback geef en ontvang. Ik kan </w:t>
            </w:r>
            <w:r w:rsidR="003703E6">
              <w:rPr>
                <w:rFonts w:eastAsia="Times New Roman" w:cstheme="minorHAnsi"/>
                <w:sz w:val="24"/>
                <w:szCs w:val="24"/>
                <w:lang w:eastAsia="nl-NL"/>
              </w:rPr>
              <w:t>voorbeelden geven van gesprekstechnieken die ik gebruik op school en in de stage.</w:t>
            </w:r>
          </w:p>
        </w:tc>
        <w:tc>
          <w:tcPr>
            <w:tcW w:w="2707" w:type="dxa"/>
            <w:shd w:val="clear" w:color="auto" w:fill="auto"/>
          </w:tcPr>
          <w:p w14:paraId="2F6D6A93" w14:textId="60F184FA" w:rsidR="007B5E22" w:rsidRPr="00830B5F" w:rsidRDefault="003703E6">
            <w:pPr>
              <w:spacing w:after="0" w:line="240" w:lineRule="auto"/>
              <w:textAlignment w:val="baseline"/>
              <w:rPr>
                <w:rFonts w:eastAsia="Times New Roman" w:cstheme="minorHAnsi"/>
                <w:color w:val="FF0000"/>
                <w:sz w:val="24"/>
                <w:szCs w:val="24"/>
                <w:lang w:eastAsia="nl-NL"/>
              </w:rPr>
            </w:pPr>
            <w:r w:rsidRPr="00830B5F">
              <w:rPr>
                <w:rFonts w:eastAsia="Times New Roman" w:cstheme="minorHAnsi"/>
                <w:color w:val="FF0000"/>
                <w:sz w:val="24"/>
                <w:szCs w:val="24"/>
                <w:lang w:eastAsia="nl-NL"/>
              </w:rPr>
              <w:t xml:space="preserve">Ik kan </w:t>
            </w:r>
            <w:r w:rsidR="001C6EF1" w:rsidRPr="00830B5F">
              <w:rPr>
                <w:rFonts w:eastAsia="Times New Roman" w:cstheme="minorHAnsi"/>
                <w:color w:val="FF0000"/>
                <w:sz w:val="24"/>
                <w:szCs w:val="24"/>
                <w:lang w:eastAsia="nl-NL"/>
              </w:rPr>
              <w:t xml:space="preserve">verschillende reflectiemethoden </w:t>
            </w:r>
            <w:r w:rsidR="00853ED3" w:rsidRPr="00830B5F">
              <w:rPr>
                <w:rFonts w:eastAsia="Times New Roman" w:cstheme="minorHAnsi"/>
                <w:color w:val="FF0000"/>
                <w:sz w:val="24"/>
                <w:szCs w:val="24"/>
                <w:lang w:eastAsia="nl-NL"/>
              </w:rPr>
              <w:t>benoemen en uitleggen wat belangrijk is bij het geven en ontvangen van feedback. Ik kan verschillende gesprekstechnieken benoemen en voorbeelden geven van situaties waarin je deze kan gebruiken.</w:t>
            </w:r>
            <w:r w:rsidR="00237499" w:rsidRPr="00830B5F">
              <w:rPr>
                <w:rFonts w:eastAsia="Times New Roman" w:cstheme="minorHAnsi"/>
                <w:color w:val="FF0000"/>
                <w:sz w:val="24"/>
                <w:szCs w:val="24"/>
                <w:lang w:eastAsia="nl-NL"/>
              </w:rPr>
              <w:t xml:space="preserve"> Ik vraag aan anderen hoe zij mijn reflectie-, feedback- en gespreksvaardigheden ervaren.</w:t>
            </w:r>
          </w:p>
        </w:tc>
        <w:tc>
          <w:tcPr>
            <w:tcW w:w="2787" w:type="dxa"/>
            <w:shd w:val="clear" w:color="auto" w:fill="auto"/>
          </w:tcPr>
          <w:p w14:paraId="3C7A2E4D" w14:textId="77777777" w:rsidR="001B66A5" w:rsidRDefault="001B66A5">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Ik kan verschillende reflectiemethoden benoemen en uitleggen wat belangrijk is bij het geven en ontvangen van feedback. Ik kan verschillende gesprekstechnieken benoemen en voorbeelden geven van situaties waarin je deze kan gebruiken.</w:t>
            </w:r>
          </w:p>
          <w:p w14:paraId="139E4F2A" w14:textId="4B636A0D" w:rsidR="00FC0845" w:rsidRPr="00FC0845" w:rsidRDefault="004817EC">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vraag aan anderen </w:t>
            </w:r>
            <w:r w:rsidR="008B230C">
              <w:rPr>
                <w:rFonts w:eastAsia="Times New Roman" w:cstheme="minorHAnsi"/>
                <w:sz w:val="24"/>
                <w:szCs w:val="24"/>
                <w:lang w:eastAsia="nl-NL"/>
              </w:rPr>
              <w:t>hoe zij mijn reflectie-</w:t>
            </w:r>
            <w:r w:rsidR="00237499">
              <w:rPr>
                <w:rFonts w:eastAsia="Times New Roman" w:cstheme="minorHAnsi"/>
                <w:sz w:val="24"/>
                <w:szCs w:val="24"/>
                <w:lang w:eastAsia="nl-NL"/>
              </w:rPr>
              <w:t xml:space="preserve">, </w:t>
            </w:r>
            <w:r w:rsidR="008B230C">
              <w:rPr>
                <w:rFonts w:eastAsia="Times New Roman" w:cstheme="minorHAnsi"/>
                <w:sz w:val="24"/>
                <w:szCs w:val="24"/>
                <w:lang w:eastAsia="nl-NL"/>
              </w:rPr>
              <w:t>feedback</w:t>
            </w:r>
            <w:r w:rsidR="001B66A5">
              <w:rPr>
                <w:rFonts w:eastAsia="Times New Roman" w:cstheme="minorHAnsi"/>
                <w:sz w:val="24"/>
                <w:szCs w:val="24"/>
                <w:lang w:eastAsia="nl-NL"/>
              </w:rPr>
              <w:t>- en gespreks</w:t>
            </w:r>
            <w:r w:rsidR="008B230C">
              <w:rPr>
                <w:rFonts w:eastAsia="Times New Roman" w:cstheme="minorHAnsi"/>
                <w:sz w:val="24"/>
                <w:szCs w:val="24"/>
                <w:lang w:eastAsia="nl-NL"/>
              </w:rPr>
              <w:t>vaardigheden ervaren</w:t>
            </w:r>
            <w:r w:rsidR="00237499">
              <w:rPr>
                <w:rFonts w:eastAsia="Times New Roman" w:cstheme="minorHAnsi"/>
                <w:sz w:val="24"/>
                <w:szCs w:val="24"/>
                <w:lang w:eastAsia="nl-NL"/>
              </w:rPr>
              <w:t xml:space="preserve"> en </w:t>
            </w:r>
            <w:r w:rsidR="00C77032" w:rsidRPr="00407262">
              <w:rPr>
                <w:rFonts w:eastAsia="Times New Roman" w:cstheme="minorHAnsi"/>
                <w:sz w:val="24"/>
                <w:szCs w:val="24"/>
                <w:lang w:eastAsia="nl-NL"/>
              </w:rPr>
              <w:t xml:space="preserve">formuleer concrete verbeterpunten voor mijn </w:t>
            </w:r>
            <w:r w:rsidR="00237499">
              <w:rPr>
                <w:rFonts w:eastAsia="Times New Roman" w:cstheme="minorHAnsi"/>
                <w:sz w:val="24"/>
                <w:szCs w:val="24"/>
                <w:lang w:eastAsia="nl-NL"/>
              </w:rPr>
              <w:t>handelen</w:t>
            </w:r>
            <w:r w:rsidR="00C77032" w:rsidRPr="00407262">
              <w:rPr>
                <w:rFonts w:eastAsia="Times New Roman" w:cstheme="minorHAnsi"/>
                <w:sz w:val="24"/>
                <w:szCs w:val="24"/>
                <w:lang w:eastAsia="nl-NL"/>
              </w:rPr>
              <w:t xml:space="preserve"> en </w:t>
            </w:r>
            <w:r w:rsidR="00C77032">
              <w:rPr>
                <w:rFonts w:eastAsia="Times New Roman" w:cstheme="minorHAnsi"/>
                <w:sz w:val="24"/>
                <w:szCs w:val="24"/>
                <w:lang w:eastAsia="nl-NL"/>
              </w:rPr>
              <w:t xml:space="preserve">ik </w:t>
            </w:r>
            <w:r w:rsidR="00C77032" w:rsidRPr="00407262">
              <w:rPr>
                <w:rFonts w:eastAsia="Times New Roman" w:cstheme="minorHAnsi"/>
                <w:sz w:val="24"/>
                <w:szCs w:val="24"/>
                <w:lang w:eastAsia="nl-NL"/>
              </w:rPr>
              <w:t>vertel welke rol ik heb in het behalen hiervan</w:t>
            </w:r>
            <w:r w:rsidR="00C77032">
              <w:rPr>
                <w:rFonts w:eastAsia="Times New Roman" w:cstheme="minorHAnsi"/>
                <w:sz w:val="24"/>
                <w:szCs w:val="24"/>
                <w:lang w:eastAsia="nl-NL"/>
              </w:rPr>
              <w:t>.</w:t>
            </w:r>
          </w:p>
        </w:tc>
      </w:tr>
      <w:tr w:rsidR="0015676D" w:rsidRPr="00FC0845" w14:paraId="4F256C19" w14:textId="77777777" w:rsidTr="00CB7AA9">
        <w:tc>
          <w:tcPr>
            <w:tcW w:w="3172" w:type="dxa"/>
            <w:shd w:val="clear" w:color="auto" w:fill="auto"/>
          </w:tcPr>
          <w:p w14:paraId="7C0063DA" w14:textId="1FDB5B1B" w:rsidR="00FC0845" w:rsidRPr="00FC0845" w:rsidRDefault="001B66A5">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geef </w:t>
            </w:r>
            <w:r w:rsidRPr="002F6440">
              <w:rPr>
                <w:rFonts w:eastAsia="Times New Roman" w:cstheme="minorHAnsi"/>
                <w:sz w:val="24"/>
                <w:szCs w:val="24"/>
                <w:lang w:eastAsia="nl-NL"/>
              </w:rPr>
              <w:t>aan welke taken en rollen bij de relevante disciplines per branche horen</w:t>
            </w:r>
            <w:r>
              <w:rPr>
                <w:rFonts w:eastAsia="Times New Roman" w:cstheme="minorHAnsi"/>
                <w:sz w:val="24"/>
                <w:szCs w:val="24"/>
                <w:lang w:eastAsia="nl-NL"/>
              </w:rPr>
              <w:t>.</w:t>
            </w:r>
          </w:p>
        </w:tc>
        <w:tc>
          <w:tcPr>
            <w:tcW w:w="2660" w:type="dxa"/>
            <w:shd w:val="clear" w:color="auto" w:fill="auto"/>
          </w:tcPr>
          <w:p w14:paraId="3603A578" w14:textId="269023B9" w:rsidR="00FC0845" w:rsidRPr="00FC0845" w:rsidRDefault="001B66A5" w:rsidP="00FC0845">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weet dat </w:t>
            </w:r>
            <w:r w:rsidR="00775278">
              <w:rPr>
                <w:rFonts w:eastAsia="Times New Roman" w:cstheme="minorHAnsi"/>
                <w:sz w:val="24"/>
                <w:szCs w:val="24"/>
                <w:lang w:eastAsia="nl-NL"/>
              </w:rPr>
              <w:t>collega’s uit verschillende disciplines en branches verschillende taken en rollen kunnen hebben.</w:t>
            </w:r>
          </w:p>
        </w:tc>
        <w:tc>
          <w:tcPr>
            <w:tcW w:w="2670" w:type="dxa"/>
            <w:shd w:val="clear" w:color="auto" w:fill="auto"/>
          </w:tcPr>
          <w:p w14:paraId="44EFCF6D" w14:textId="43C27331" w:rsidR="00FC0845" w:rsidRPr="00FC0845" w:rsidRDefault="001C3566">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w:t>
            </w:r>
            <w:r w:rsidR="00422BA1">
              <w:rPr>
                <w:rFonts w:eastAsia="Times New Roman" w:cstheme="minorHAnsi"/>
                <w:sz w:val="24"/>
                <w:szCs w:val="24"/>
                <w:lang w:eastAsia="nl-NL"/>
              </w:rPr>
              <w:t xml:space="preserve">uitleggen </w:t>
            </w:r>
            <w:r w:rsidR="00F82474">
              <w:rPr>
                <w:rFonts w:eastAsia="Times New Roman" w:cstheme="minorHAnsi"/>
                <w:sz w:val="24"/>
                <w:szCs w:val="24"/>
                <w:lang w:eastAsia="nl-NL"/>
              </w:rPr>
              <w:t xml:space="preserve">waarom andere disciplines nodig zijn bij </w:t>
            </w:r>
            <w:r w:rsidR="00BD3156">
              <w:rPr>
                <w:rFonts w:eastAsia="Times New Roman" w:cstheme="minorHAnsi"/>
                <w:sz w:val="24"/>
                <w:szCs w:val="24"/>
                <w:lang w:eastAsia="nl-NL"/>
              </w:rPr>
              <w:t xml:space="preserve">het bespreken van een zorgvrager. Ik kan uitleggen welke informatie de verschillende disciplines nodig hebben. </w:t>
            </w:r>
          </w:p>
        </w:tc>
        <w:tc>
          <w:tcPr>
            <w:tcW w:w="2707" w:type="dxa"/>
            <w:shd w:val="clear" w:color="auto" w:fill="auto"/>
          </w:tcPr>
          <w:p w14:paraId="3EF5527A" w14:textId="31E2030F" w:rsidR="000617FC" w:rsidRPr="00830B5F" w:rsidRDefault="002D236E">
            <w:pPr>
              <w:spacing w:after="0" w:line="240" w:lineRule="auto"/>
              <w:textAlignment w:val="baseline"/>
              <w:rPr>
                <w:rFonts w:eastAsia="Times New Roman" w:cstheme="minorHAnsi"/>
                <w:color w:val="FF0000"/>
                <w:sz w:val="24"/>
                <w:szCs w:val="24"/>
                <w:lang w:eastAsia="nl-NL"/>
              </w:rPr>
            </w:pPr>
            <w:r w:rsidRPr="00830B5F">
              <w:rPr>
                <w:rFonts w:eastAsia="Times New Roman" w:cstheme="minorHAnsi"/>
                <w:color w:val="FF0000"/>
                <w:sz w:val="24"/>
                <w:szCs w:val="24"/>
                <w:lang w:eastAsia="nl-NL"/>
              </w:rPr>
              <w:t xml:space="preserve">Ik kan uitleggen waarom andere disciplines nodig zijn bij het bespreken van een zorgvrager en welke informatie de verschillende disciplines nodig hebben. </w:t>
            </w:r>
            <w:r w:rsidR="005E512F" w:rsidRPr="00830B5F">
              <w:rPr>
                <w:rFonts w:eastAsia="Times New Roman" w:cstheme="minorHAnsi"/>
                <w:color w:val="FF0000"/>
                <w:sz w:val="24"/>
                <w:szCs w:val="24"/>
                <w:lang w:eastAsia="nl-NL"/>
              </w:rPr>
              <w:t>Ik kan uitleggen welke taken en rollen van belang zijn bij een multidisciplinair / interdisciplinair overleg</w:t>
            </w:r>
            <w:r w:rsidR="006237B2" w:rsidRPr="00830B5F">
              <w:rPr>
                <w:rFonts w:eastAsia="Times New Roman" w:cstheme="minorHAnsi"/>
                <w:color w:val="FF0000"/>
                <w:sz w:val="24"/>
                <w:szCs w:val="24"/>
                <w:lang w:eastAsia="nl-NL"/>
              </w:rPr>
              <w:t>.</w:t>
            </w:r>
            <w:r w:rsidR="005E512F" w:rsidRPr="00830B5F">
              <w:rPr>
                <w:rFonts w:eastAsia="Times New Roman" w:cstheme="minorHAnsi"/>
                <w:color w:val="FF0000"/>
                <w:sz w:val="24"/>
                <w:szCs w:val="24"/>
                <w:lang w:eastAsia="nl-NL"/>
              </w:rPr>
              <w:t xml:space="preserve"> </w:t>
            </w:r>
          </w:p>
        </w:tc>
        <w:tc>
          <w:tcPr>
            <w:tcW w:w="2787" w:type="dxa"/>
            <w:shd w:val="clear" w:color="auto" w:fill="auto"/>
          </w:tcPr>
          <w:p w14:paraId="6469EFE7" w14:textId="1652C9D3" w:rsidR="00FC0845" w:rsidRPr="00FC0845" w:rsidRDefault="006237B2" w:rsidP="00DA1893">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uitleggen waarom andere disciplines nodig zijn bij het bespreken van een zorgvrager en welke informatie de verschillende disciplines nodig hebben. Ik kan uitleggen welke taken en rollen van belang zijn bij een </w:t>
            </w:r>
            <w:r w:rsidRPr="00422BA1">
              <w:rPr>
                <w:rFonts w:eastAsia="Times New Roman" w:cstheme="minorHAnsi"/>
                <w:sz w:val="24"/>
                <w:szCs w:val="24"/>
                <w:lang w:eastAsia="nl-NL"/>
              </w:rPr>
              <w:t>multidisciplinair</w:t>
            </w:r>
            <w:r>
              <w:rPr>
                <w:rFonts w:eastAsia="Times New Roman" w:cstheme="minorHAnsi"/>
                <w:sz w:val="24"/>
                <w:szCs w:val="24"/>
                <w:lang w:eastAsia="nl-NL"/>
              </w:rPr>
              <w:t xml:space="preserve"> </w:t>
            </w:r>
            <w:r w:rsidRPr="00422BA1">
              <w:rPr>
                <w:rFonts w:eastAsia="Times New Roman" w:cstheme="minorHAnsi"/>
                <w:sz w:val="24"/>
                <w:szCs w:val="24"/>
                <w:lang w:eastAsia="nl-NL"/>
              </w:rPr>
              <w:t>/</w:t>
            </w:r>
            <w:r>
              <w:rPr>
                <w:rFonts w:eastAsia="Times New Roman" w:cstheme="minorHAnsi"/>
                <w:sz w:val="24"/>
                <w:szCs w:val="24"/>
                <w:lang w:eastAsia="nl-NL"/>
              </w:rPr>
              <w:t xml:space="preserve"> </w:t>
            </w:r>
            <w:r w:rsidRPr="00422BA1">
              <w:rPr>
                <w:rFonts w:eastAsia="Times New Roman" w:cstheme="minorHAnsi"/>
                <w:sz w:val="24"/>
                <w:szCs w:val="24"/>
                <w:lang w:eastAsia="nl-NL"/>
              </w:rPr>
              <w:t>interdisciplinair overleg</w:t>
            </w:r>
            <w:r>
              <w:rPr>
                <w:rFonts w:eastAsia="Times New Roman" w:cstheme="minorHAnsi"/>
                <w:sz w:val="24"/>
                <w:szCs w:val="24"/>
                <w:lang w:eastAsia="nl-NL"/>
              </w:rPr>
              <w:t>.</w:t>
            </w:r>
            <w:r w:rsidR="006B2AEE">
              <w:rPr>
                <w:rFonts w:eastAsia="Times New Roman" w:cstheme="minorHAnsi"/>
                <w:sz w:val="24"/>
                <w:szCs w:val="24"/>
                <w:lang w:eastAsia="nl-NL"/>
              </w:rPr>
              <w:t xml:space="preserve"> Ik </w:t>
            </w:r>
            <w:r w:rsidR="006B2AEE">
              <w:rPr>
                <w:rFonts w:eastAsia="Times New Roman" w:cstheme="minorHAnsi"/>
                <w:sz w:val="24"/>
                <w:szCs w:val="24"/>
                <w:lang w:eastAsia="nl-NL"/>
              </w:rPr>
              <w:lastRenderedPageBreak/>
              <w:t xml:space="preserve">laat zien dat ik de informatie van de andere disciplines </w:t>
            </w:r>
            <w:r w:rsidR="006D4340">
              <w:rPr>
                <w:rFonts w:eastAsia="Times New Roman" w:cstheme="minorHAnsi"/>
                <w:sz w:val="24"/>
                <w:szCs w:val="24"/>
                <w:lang w:eastAsia="nl-NL"/>
              </w:rPr>
              <w:t>gebruik tijdens mijn eigen handelen.</w:t>
            </w:r>
          </w:p>
        </w:tc>
      </w:tr>
      <w:tr w:rsidR="004250F5" w:rsidRPr="00FC0845" w14:paraId="2D1C1537" w14:textId="77777777" w:rsidTr="00DB7B84">
        <w:tc>
          <w:tcPr>
            <w:tcW w:w="3172" w:type="dxa"/>
            <w:shd w:val="clear" w:color="auto" w:fill="auto"/>
          </w:tcPr>
          <w:p w14:paraId="41EBC125" w14:textId="6BD64F3B" w:rsidR="004250F5" w:rsidRDefault="004250F5" w:rsidP="004250F5">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lastRenderedPageBreak/>
              <w:t xml:space="preserve">Ik </w:t>
            </w:r>
            <w:r w:rsidRPr="00407262">
              <w:rPr>
                <w:rFonts w:eastAsia="Times New Roman" w:cstheme="minorHAnsi"/>
                <w:sz w:val="24"/>
                <w:szCs w:val="24"/>
                <w:lang w:eastAsia="nl-NL"/>
              </w:rPr>
              <w:t>neem deel aan samenwerkingsverbanden en multidisciplinair/interdisciplinair overleg</w:t>
            </w:r>
            <w:r>
              <w:rPr>
                <w:rFonts w:eastAsia="Times New Roman" w:cstheme="minorHAnsi"/>
                <w:sz w:val="24"/>
                <w:szCs w:val="24"/>
                <w:lang w:eastAsia="nl-NL"/>
              </w:rPr>
              <w:t>.</w:t>
            </w:r>
          </w:p>
        </w:tc>
        <w:tc>
          <w:tcPr>
            <w:tcW w:w="2660" w:type="dxa"/>
            <w:shd w:val="clear" w:color="auto" w:fill="auto"/>
          </w:tcPr>
          <w:p w14:paraId="0C5D90F8" w14:textId="0D1D60EA" w:rsidR="004250F5" w:rsidRDefault="00C23704" w:rsidP="00DB7B84">
            <w:pPr>
              <w:spacing w:after="0" w:line="240" w:lineRule="auto"/>
              <w:textAlignment w:val="baseline"/>
              <w:rPr>
                <w:rFonts w:eastAsia="Times New Roman" w:cstheme="minorHAnsi"/>
                <w:sz w:val="24"/>
                <w:szCs w:val="24"/>
                <w:lang w:eastAsia="nl-NL"/>
              </w:rPr>
            </w:pPr>
            <w:r w:rsidRPr="00830B5F">
              <w:rPr>
                <w:rFonts w:eastAsia="Times New Roman" w:cstheme="minorHAnsi"/>
                <w:color w:val="FF0000"/>
                <w:sz w:val="24"/>
                <w:szCs w:val="24"/>
                <w:lang w:eastAsia="nl-NL"/>
              </w:rPr>
              <w:t>Ik kan uitleggen waarom andere disciplines nodig zijn bij het bespreken van een zorgvrager. Ik kan uitleggen welke informatie de verschillende disciplines nodig hebben.</w:t>
            </w:r>
          </w:p>
        </w:tc>
        <w:tc>
          <w:tcPr>
            <w:tcW w:w="2670" w:type="dxa"/>
            <w:shd w:val="clear" w:color="auto" w:fill="auto"/>
          </w:tcPr>
          <w:p w14:paraId="7C8F3C7A" w14:textId="4E061462" w:rsidR="004250F5" w:rsidRPr="00240322" w:rsidRDefault="000D115C" w:rsidP="00DB7B84">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t>
            </w:r>
            <w:r w:rsidR="006B6234">
              <w:rPr>
                <w:rFonts w:eastAsia="Times New Roman" w:cstheme="minorHAnsi"/>
                <w:sz w:val="24"/>
                <w:szCs w:val="24"/>
                <w:lang w:eastAsia="nl-NL"/>
              </w:rPr>
              <w:t>ben onder begeleiding</w:t>
            </w:r>
            <w:r>
              <w:rPr>
                <w:rFonts w:eastAsia="Times New Roman" w:cstheme="minorHAnsi"/>
                <w:sz w:val="24"/>
                <w:szCs w:val="24"/>
                <w:lang w:eastAsia="nl-NL"/>
              </w:rPr>
              <w:t xml:space="preserve"> </w:t>
            </w:r>
            <w:r w:rsidR="006B6234">
              <w:rPr>
                <w:rFonts w:eastAsia="Times New Roman" w:cstheme="minorHAnsi"/>
                <w:sz w:val="24"/>
                <w:szCs w:val="24"/>
                <w:lang w:eastAsia="nl-NL"/>
              </w:rPr>
              <w:t xml:space="preserve">aanwezig bij een </w:t>
            </w:r>
            <w:r w:rsidRPr="00407262">
              <w:rPr>
                <w:rFonts w:eastAsia="Times New Roman" w:cstheme="minorHAnsi"/>
                <w:sz w:val="24"/>
                <w:szCs w:val="24"/>
                <w:lang w:eastAsia="nl-NL"/>
              </w:rPr>
              <w:t>multidisciplinair</w:t>
            </w:r>
            <w:r>
              <w:rPr>
                <w:rFonts w:eastAsia="Times New Roman" w:cstheme="minorHAnsi"/>
                <w:sz w:val="24"/>
                <w:szCs w:val="24"/>
                <w:lang w:eastAsia="nl-NL"/>
              </w:rPr>
              <w:t xml:space="preserve"> </w:t>
            </w:r>
            <w:r w:rsidRPr="00407262">
              <w:rPr>
                <w:rFonts w:eastAsia="Times New Roman" w:cstheme="minorHAnsi"/>
                <w:sz w:val="24"/>
                <w:szCs w:val="24"/>
                <w:lang w:eastAsia="nl-NL"/>
              </w:rPr>
              <w:t>/</w:t>
            </w:r>
            <w:r>
              <w:rPr>
                <w:rFonts w:eastAsia="Times New Roman" w:cstheme="minorHAnsi"/>
                <w:sz w:val="24"/>
                <w:szCs w:val="24"/>
                <w:lang w:eastAsia="nl-NL"/>
              </w:rPr>
              <w:t xml:space="preserve"> </w:t>
            </w:r>
            <w:r w:rsidRPr="00407262">
              <w:rPr>
                <w:rFonts w:eastAsia="Times New Roman" w:cstheme="minorHAnsi"/>
                <w:sz w:val="24"/>
                <w:szCs w:val="24"/>
                <w:lang w:eastAsia="nl-NL"/>
              </w:rPr>
              <w:t>interdisciplinair overleg</w:t>
            </w:r>
            <w:r>
              <w:rPr>
                <w:rFonts w:eastAsia="Times New Roman" w:cstheme="minorHAnsi"/>
                <w:sz w:val="24"/>
                <w:szCs w:val="24"/>
                <w:lang w:eastAsia="nl-NL"/>
              </w:rPr>
              <w:t xml:space="preserve">. </w:t>
            </w:r>
            <w:r w:rsidR="00C23704">
              <w:rPr>
                <w:rFonts w:eastAsia="Times New Roman" w:cstheme="minorHAnsi"/>
                <w:sz w:val="24"/>
                <w:szCs w:val="24"/>
                <w:lang w:eastAsia="nl-NL"/>
              </w:rPr>
              <w:t xml:space="preserve">Ik kan uitleggen </w:t>
            </w:r>
            <w:r w:rsidR="004250F5" w:rsidRPr="00407262">
              <w:rPr>
                <w:rFonts w:eastAsia="Times New Roman" w:cstheme="minorHAnsi"/>
                <w:sz w:val="24"/>
                <w:szCs w:val="24"/>
                <w:lang w:eastAsia="nl-NL"/>
              </w:rPr>
              <w:t>waarom ik wel</w:t>
            </w:r>
            <w:r>
              <w:rPr>
                <w:rFonts w:eastAsia="Times New Roman" w:cstheme="minorHAnsi"/>
                <w:sz w:val="24"/>
                <w:szCs w:val="24"/>
                <w:lang w:eastAsia="nl-NL"/>
              </w:rPr>
              <w:t xml:space="preserve"> of </w:t>
            </w:r>
            <w:r w:rsidR="004250F5" w:rsidRPr="00407262">
              <w:rPr>
                <w:rFonts w:eastAsia="Times New Roman" w:cstheme="minorHAnsi"/>
                <w:sz w:val="24"/>
                <w:szCs w:val="24"/>
                <w:lang w:eastAsia="nl-NL"/>
              </w:rPr>
              <w:t>niet andere disciplines inschakel</w:t>
            </w:r>
            <w:r w:rsidR="0042065C">
              <w:rPr>
                <w:rFonts w:eastAsia="Times New Roman" w:cstheme="minorHAnsi"/>
                <w:sz w:val="24"/>
                <w:szCs w:val="24"/>
                <w:lang w:eastAsia="nl-NL"/>
              </w:rPr>
              <w:t xml:space="preserve"> en op welke manier ik samenwerk met andere disciplines.</w:t>
            </w:r>
          </w:p>
        </w:tc>
        <w:tc>
          <w:tcPr>
            <w:tcW w:w="2707" w:type="dxa"/>
            <w:shd w:val="clear" w:color="auto" w:fill="auto"/>
          </w:tcPr>
          <w:p w14:paraId="698E6ED2" w14:textId="57CFE70B" w:rsidR="004250F5" w:rsidRPr="004546E4" w:rsidRDefault="006B6234" w:rsidP="001F2E78">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neem deel aan een </w:t>
            </w:r>
            <w:r w:rsidRPr="00407262">
              <w:rPr>
                <w:rFonts w:eastAsia="Times New Roman" w:cstheme="minorHAnsi"/>
                <w:sz w:val="24"/>
                <w:szCs w:val="24"/>
                <w:lang w:eastAsia="nl-NL"/>
              </w:rPr>
              <w:t>multidisciplinair</w:t>
            </w:r>
            <w:r>
              <w:rPr>
                <w:rFonts w:eastAsia="Times New Roman" w:cstheme="minorHAnsi"/>
                <w:sz w:val="24"/>
                <w:szCs w:val="24"/>
                <w:lang w:eastAsia="nl-NL"/>
              </w:rPr>
              <w:t xml:space="preserve"> </w:t>
            </w:r>
            <w:r w:rsidRPr="00407262">
              <w:rPr>
                <w:rFonts w:eastAsia="Times New Roman" w:cstheme="minorHAnsi"/>
                <w:sz w:val="24"/>
                <w:szCs w:val="24"/>
                <w:lang w:eastAsia="nl-NL"/>
              </w:rPr>
              <w:t>/</w:t>
            </w:r>
            <w:r>
              <w:rPr>
                <w:rFonts w:eastAsia="Times New Roman" w:cstheme="minorHAnsi"/>
                <w:sz w:val="24"/>
                <w:szCs w:val="24"/>
                <w:lang w:eastAsia="nl-NL"/>
              </w:rPr>
              <w:t xml:space="preserve"> </w:t>
            </w:r>
            <w:r w:rsidRPr="00407262">
              <w:rPr>
                <w:rFonts w:eastAsia="Times New Roman" w:cstheme="minorHAnsi"/>
                <w:sz w:val="24"/>
                <w:szCs w:val="24"/>
                <w:lang w:eastAsia="nl-NL"/>
              </w:rPr>
              <w:t>interdisciplinair overleg</w:t>
            </w:r>
            <w:r>
              <w:rPr>
                <w:rFonts w:eastAsia="Times New Roman" w:cstheme="minorHAnsi"/>
                <w:sz w:val="24"/>
                <w:szCs w:val="24"/>
                <w:lang w:eastAsia="nl-NL"/>
              </w:rPr>
              <w:t>.</w:t>
            </w:r>
            <w:r w:rsidR="001F2E78">
              <w:rPr>
                <w:rFonts w:eastAsia="Times New Roman" w:cstheme="minorHAnsi"/>
                <w:sz w:val="24"/>
                <w:szCs w:val="24"/>
                <w:lang w:eastAsia="nl-NL"/>
              </w:rPr>
              <w:t xml:space="preserve"> Ik </w:t>
            </w:r>
            <w:r w:rsidR="004250F5" w:rsidRPr="00407262">
              <w:rPr>
                <w:rFonts w:eastAsia="Times New Roman" w:cstheme="minorHAnsi"/>
                <w:sz w:val="24"/>
                <w:szCs w:val="24"/>
                <w:lang w:eastAsia="nl-NL"/>
              </w:rPr>
              <w:t xml:space="preserve">stem werkzaamheden en de inzet van </w:t>
            </w:r>
            <w:r w:rsidR="001F2E78">
              <w:rPr>
                <w:rFonts w:eastAsia="Times New Roman" w:cstheme="minorHAnsi"/>
                <w:sz w:val="24"/>
                <w:szCs w:val="24"/>
                <w:lang w:eastAsia="nl-NL"/>
              </w:rPr>
              <w:t>(technologische)</w:t>
            </w:r>
            <w:r w:rsidR="004250F5" w:rsidRPr="00407262">
              <w:rPr>
                <w:rFonts w:eastAsia="Times New Roman" w:cstheme="minorHAnsi"/>
                <w:sz w:val="24"/>
                <w:szCs w:val="24"/>
                <w:lang w:eastAsia="nl-NL"/>
              </w:rPr>
              <w:t xml:space="preserve"> hulpmiddelen met andere disciplines af</w:t>
            </w:r>
            <w:r w:rsidR="001F2E78">
              <w:rPr>
                <w:rFonts w:eastAsia="Times New Roman" w:cstheme="minorHAnsi"/>
                <w:sz w:val="24"/>
                <w:szCs w:val="24"/>
                <w:lang w:eastAsia="nl-NL"/>
              </w:rPr>
              <w:t xml:space="preserve">. Ik </w:t>
            </w:r>
            <w:r w:rsidR="004250F5" w:rsidRPr="00407262">
              <w:rPr>
                <w:rFonts w:eastAsia="Times New Roman" w:cstheme="minorHAnsi"/>
                <w:sz w:val="24"/>
                <w:szCs w:val="24"/>
                <w:lang w:eastAsia="nl-NL"/>
              </w:rPr>
              <w:t xml:space="preserve">voorzie </w:t>
            </w:r>
            <w:r w:rsidR="001F2E78">
              <w:rPr>
                <w:rFonts w:eastAsia="Times New Roman" w:cstheme="minorHAnsi"/>
                <w:sz w:val="24"/>
                <w:szCs w:val="24"/>
                <w:lang w:eastAsia="nl-NL"/>
              </w:rPr>
              <w:t xml:space="preserve">de </w:t>
            </w:r>
            <w:r w:rsidR="004250F5" w:rsidRPr="00407262">
              <w:rPr>
                <w:rFonts w:eastAsia="Times New Roman" w:cstheme="minorHAnsi"/>
                <w:sz w:val="24"/>
                <w:szCs w:val="24"/>
                <w:lang w:eastAsia="nl-NL"/>
              </w:rPr>
              <w:t>andere disciplines van benodigde informatie voor afstemming van de zorgverlening</w:t>
            </w:r>
            <w:r w:rsidR="0011351A">
              <w:rPr>
                <w:rFonts w:eastAsia="Times New Roman" w:cstheme="minorHAnsi"/>
                <w:sz w:val="24"/>
                <w:szCs w:val="24"/>
                <w:lang w:eastAsia="nl-NL"/>
              </w:rPr>
              <w:t>.</w:t>
            </w:r>
          </w:p>
        </w:tc>
        <w:tc>
          <w:tcPr>
            <w:tcW w:w="2787" w:type="dxa"/>
            <w:shd w:val="clear" w:color="auto" w:fill="auto"/>
          </w:tcPr>
          <w:p w14:paraId="183E67AD" w14:textId="363BD013" w:rsidR="004250F5" w:rsidRPr="004546E4" w:rsidRDefault="0011351A" w:rsidP="00DB7B84">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neem deel aan een </w:t>
            </w:r>
            <w:r w:rsidRPr="00407262">
              <w:rPr>
                <w:rFonts w:eastAsia="Times New Roman" w:cstheme="minorHAnsi"/>
                <w:sz w:val="24"/>
                <w:szCs w:val="24"/>
                <w:lang w:eastAsia="nl-NL"/>
              </w:rPr>
              <w:t>multidisciplinair</w:t>
            </w:r>
            <w:r>
              <w:rPr>
                <w:rFonts w:eastAsia="Times New Roman" w:cstheme="minorHAnsi"/>
                <w:sz w:val="24"/>
                <w:szCs w:val="24"/>
                <w:lang w:eastAsia="nl-NL"/>
              </w:rPr>
              <w:t xml:space="preserve"> </w:t>
            </w:r>
            <w:r w:rsidRPr="00407262">
              <w:rPr>
                <w:rFonts w:eastAsia="Times New Roman" w:cstheme="minorHAnsi"/>
                <w:sz w:val="24"/>
                <w:szCs w:val="24"/>
                <w:lang w:eastAsia="nl-NL"/>
              </w:rPr>
              <w:t>/</w:t>
            </w:r>
            <w:r>
              <w:rPr>
                <w:rFonts w:eastAsia="Times New Roman" w:cstheme="minorHAnsi"/>
                <w:sz w:val="24"/>
                <w:szCs w:val="24"/>
                <w:lang w:eastAsia="nl-NL"/>
              </w:rPr>
              <w:t xml:space="preserve"> </w:t>
            </w:r>
            <w:r w:rsidRPr="00407262">
              <w:rPr>
                <w:rFonts w:eastAsia="Times New Roman" w:cstheme="minorHAnsi"/>
                <w:sz w:val="24"/>
                <w:szCs w:val="24"/>
                <w:lang w:eastAsia="nl-NL"/>
              </w:rPr>
              <w:t>interdisciplinair overleg</w:t>
            </w:r>
            <w:r>
              <w:rPr>
                <w:rFonts w:eastAsia="Times New Roman" w:cstheme="minorHAnsi"/>
                <w:sz w:val="24"/>
                <w:szCs w:val="24"/>
                <w:lang w:eastAsia="nl-NL"/>
              </w:rPr>
              <w:t xml:space="preserve">, </w:t>
            </w:r>
            <w:r w:rsidRPr="00407262">
              <w:rPr>
                <w:rFonts w:eastAsia="Times New Roman" w:cstheme="minorHAnsi"/>
                <w:sz w:val="24"/>
                <w:szCs w:val="24"/>
                <w:lang w:eastAsia="nl-NL"/>
              </w:rPr>
              <w:t xml:space="preserve">stem </w:t>
            </w:r>
            <w:r>
              <w:rPr>
                <w:rFonts w:eastAsia="Times New Roman" w:cstheme="minorHAnsi"/>
                <w:sz w:val="24"/>
                <w:szCs w:val="24"/>
                <w:lang w:eastAsia="nl-NL"/>
              </w:rPr>
              <w:t xml:space="preserve">de </w:t>
            </w:r>
            <w:r w:rsidRPr="00407262">
              <w:rPr>
                <w:rFonts w:eastAsia="Times New Roman" w:cstheme="minorHAnsi"/>
                <w:sz w:val="24"/>
                <w:szCs w:val="24"/>
                <w:lang w:eastAsia="nl-NL"/>
              </w:rPr>
              <w:t xml:space="preserve">werkzaamheden en inzet van </w:t>
            </w:r>
            <w:r>
              <w:rPr>
                <w:rFonts w:eastAsia="Times New Roman" w:cstheme="minorHAnsi"/>
                <w:sz w:val="24"/>
                <w:szCs w:val="24"/>
                <w:lang w:eastAsia="nl-NL"/>
              </w:rPr>
              <w:t>(technologische)</w:t>
            </w:r>
            <w:r w:rsidRPr="00407262">
              <w:rPr>
                <w:rFonts w:eastAsia="Times New Roman" w:cstheme="minorHAnsi"/>
                <w:sz w:val="24"/>
                <w:szCs w:val="24"/>
                <w:lang w:eastAsia="nl-NL"/>
              </w:rPr>
              <w:t xml:space="preserve"> hulpmiddelen af</w:t>
            </w:r>
            <w:r>
              <w:rPr>
                <w:rFonts w:eastAsia="Times New Roman" w:cstheme="minorHAnsi"/>
                <w:sz w:val="24"/>
                <w:szCs w:val="24"/>
                <w:lang w:eastAsia="nl-NL"/>
              </w:rPr>
              <w:t xml:space="preserve"> en </w:t>
            </w:r>
            <w:r w:rsidRPr="00407262">
              <w:rPr>
                <w:rFonts w:eastAsia="Times New Roman" w:cstheme="minorHAnsi"/>
                <w:sz w:val="24"/>
                <w:szCs w:val="24"/>
                <w:lang w:eastAsia="nl-NL"/>
              </w:rPr>
              <w:t xml:space="preserve">voorzie </w:t>
            </w:r>
            <w:r>
              <w:rPr>
                <w:rFonts w:eastAsia="Times New Roman" w:cstheme="minorHAnsi"/>
                <w:sz w:val="24"/>
                <w:szCs w:val="24"/>
                <w:lang w:eastAsia="nl-NL"/>
              </w:rPr>
              <w:t xml:space="preserve">de </w:t>
            </w:r>
            <w:r w:rsidRPr="00407262">
              <w:rPr>
                <w:rFonts w:eastAsia="Times New Roman" w:cstheme="minorHAnsi"/>
                <w:sz w:val="24"/>
                <w:szCs w:val="24"/>
                <w:lang w:eastAsia="nl-NL"/>
              </w:rPr>
              <w:t>andere disciplines van benodigde informatie voor afstemming van de zorgverlening</w:t>
            </w:r>
            <w:r>
              <w:rPr>
                <w:rFonts w:eastAsia="Times New Roman" w:cstheme="minorHAnsi"/>
                <w:sz w:val="24"/>
                <w:szCs w:val="24"/>
                <w:lang w:eastAsia="nl-NL"/>
              </w:rPr>
              <w:t xml:space="preserve">. </w:t>
            </w:r>
            <w:r w:rsidR="00FC4E2F">
              <w:rPr>
                <w:rFonts w:eastAsia="Times New Roman" w:cstheme="minorHAnsi"/>
                <w:sz w:val="24"/>
                <w:szCs w:val="24"/>
                <w:lang w:eastAsia="nl-NL"/>
              </w:rPr>
              <w:t xml:space="preserve">Ik </w:t>
            </w:r>
            <w:r w:rsidR="00D40315">
              <w:rPr>
                <w:rFonts w:eastAsia="Times New Roman" w:cstheme="minorHAnsi"/>
                <w:sz w:val="24"/>
                <w:szCs w:val="24"/>
                <w:lang w:eastAsia="nl-NL"/>
              </w:rPr>
              <w:t xml:space="preserve">reflecteer met collega’s op het </w:t>
            </w:r>
            <w:r w:rsidR="00D40315" w:rsidRPr="00407262">
              <w:rPr>
                <w:rFonts w:eastAsia="Times New Roman" w:cstheme="minorHAnsi"/>
                <w:sz w:val="24"/>
                <w:szCs w:val="24"/>
                <w:lang w:eastAsia="nl-NL"/>
              </w:rPr>
              <w:t>multidisciplinair</w:t>
            </w:r>
            <w:r w:rsidR="00D40315">
              <w:rPr>
                <w:rFonts w:eastAsia="Times New Roman" w:cstheme="minorHAnsi"/>
                <w:sz w:val="24"/>
                <w:szCs w:val="24"/>
                <w:lang w:eastAsia="nl-NL"/>
              </w:rPr>
              <w:t xml:space="preserve"> </w:t>
            </w:r>
            <w:r w:rsidR="00D40315" w:rsidRPr="00407262">
              <w:rPr>
                <w:rFonts w:eastAsia="Times New Roman" w:cstheme="minorHAnsi"/>
                <w:sz w:val="24"/>
                <w:szCs w:val="24"/>
                <w:lang w:eastAsia="nl-NL"/>
              </w:rPr>
              <w:t>/</w:t>
            </w:r>
            <w:r w:rsidR="00D40315">
              <w:rPr>
                <w:rFonts w:eastAsia="Times New Roman" w:cstheme="minorHAnsi"/>
                <w:sz w:val="24"/>
                <w:szCs w:val="24"/>
                <w:lang w:eastAsia="nl-NL"/>
              </w:rPr>
              <w:t xml:space="preserve"> </w:t>
            </w:r>
            <w:r w:rsidR="00D40315" w:rsidRPr="00407262">
              <w:rPr>
                <w:rFonts w:eastAsia="Times New Roman" w:cstheme="minorHAnsi"/>
                <w:sz w:val="24"/>
                <w:szCs w:val="24"/>
                <w:lang w:eastAsia="nl-NL"/>
              </w:rPr>
              <w:t>interdisciplinair overleg</w:t>
            </w:r>
            <w:r w:rsidR="003A537D">
              <w:rPr>
                <w:rFonts w:eastAsia="Times New Roman" w:cstheme="minorHAnsi"/>
                <w:sz w:val="24"/>
                <w:szCs w:val="24"/>
                <w:lang w:eastAsia="nl-NL"/>
              </w:rPr>
              <w:t>.</w:t>
            </w:r>
          </w:p>
        </w:tc>
      </w:tr>
      <w:tr w:rsidR="0015676D" w:rsidRPr="00FC0845" w14:paraId="1510F9ED" w14:textId="77777777" w:rsidTr="00CB7AA9">
        <w:tc>
          <w:tcPr>
            <w:tcW w:w="3172" w:type="dxa"/>
            <w:shd w:val="clear" w:color="auto" w:fill="auto"/>
          </w:tcPr>
          <w:p w14:paraId="69B0EC99" w14:textId="7B3570F7" w:rsidR="00FC0845" w:rsidRPr="00FC0845" w:rsidRDefault="006D4340">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geef </w:t>
            </w:r>
            <w:r w:rsidRPr="002F6440">
              <w:rPr>
                <w:rFonts w:eastAsia="Times New Roman" w:cstheme="minorHAnsi"/>
                <w:sz w:val="24"/>
                <w:szCs w:val="24"/>
                <w:lang w:eastAsia="nl-NL"/>
              </w:rPr>
              <w:t>aan wat mijn rol bij beroepsethische vraagstukken is.</w:t>
            </w:r>
          </w:p>
        </w:tc>
        <w:tc>
          <w:tcPr>
            <w:tcW w:w="2660" w:type="dxa"/>
            <w:shd w:val="clear" w:color="auto" w:fill="auto"/>
          </w:tcPr>
          <w:p w14:paraId="43718A8A" w14:textId="18172783" w:rsidR="00FC0845" w:rsidRPr="00FC0845" w:rsidRDefault="006D4340" w:rsidP="00504766">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weet wat </w:t>
            </w:r>
            <w:r w:rsidR="00B86578">
              <w:rPr>
                <w:rFonts w:eastAsia="Times New Roman" w:cstheme="minorHAnsi"/>
                <w:sz w:val="24"/>
                <w:szCs w:val="24"/>
                <w:lang w:eastAsia="nl-NL"/>
              </w:rPr>
              <w:t xml:space="preserve">dat </w:t>
            </w:r>
            <w:r w:rsidR="00BB5205">
              <w:rPr>
                <w:rFonts w:eastAsia="Times New Roman" w:cstheme="minorHAnsi"/>
                <w:sz w:val="24"/>
                <w:szCs w:val="24"/>
                <w:lang w:eastAsia="nl-NL"/>
              </w:rPr>
              <w:t xml:space="preserve">er een beroepscode </w:t>
            </w:r>
            <w:r w:rsidR="00C3187D" w:rsidRPr="00C3187D">
              <w:rPr>
                <w:rFonts w:eastAsia="Times New Roman" w:cstheme="minorHAnsi"/>
                <w:sz w:val="24"/>
                <w:szCs w:val="24"/>
                <w:lang w:eastAsia="nl-NL"/>
              </w:rPr>
              <w:t>van verpleegkundigen en verzorgenden</w:t>
            </w:r>
            <w:r w:rsidR="00C3187D">
              <w:rPr>
                <w:rFonts w:eastAsia="Times New Roman" w:cstheme="minorHAnsi"/>
                <w:sz w:val="24"/>
                <w:szCs w:val="24"/>
                <w:lang w:eastAsia="nl-NL"/>
              </w:rPr>
              <w:t xml:space="preserve"> is</w:t>
            </w:r>
            <w:r w:rsidR="00DD2F6A">
              <w:rPr>
                <w:rFonts w:eastAsia="Times New Roman" w:cstheme="minorHAnsi"/>
                <w:sz w:val="24"/>
                <w:szCs w:val="24"/>
                <w:lang w:eastAsia="nl-NL"/>
              </w:rPr>
              <w:t>.</w:t>
            </w:r>
          </w:p>
        </w:tc>
        <w:tc>
          <w:tcPr>
            <w:tcW w:w="2670" w:type="dxa"/>
            <w:shd w:val="clear" w:color="auto" w:fill="auto"/>
          </w:tcPr>
          <w:p w14:paraId="75DCAB9E" w14:textId="0346F046" w:rsidR="00FC0845" w:rsidRPr="00830B5F" w:rsidRDefault="00C3187D">
            <w:pPr>
              <w:spacing w:after="0" w:line="240" w:lineRule="auto"/>
              <w:textAlignment w:val="baseline"/>
              <w:rPr>
                <w:rFonts w:eastAsia="Times New Roman" w:cstheme="minorHAnsi"/>
                <w:color w:val="FF0000"/>
                <w:sz w:val="24"/>
                <w:szCs w:val="24"/>
                <w:lang w:eastAsia="nl-NL"/>
              </w:rPr>
            </w:pPr>
            <w:r w:rsidRPr="00830B5F">
              <w:rPr>
                <w:rFonts w:eastAsia="Times New Roman" w:cstheme="minorHAnsi"/>
                <w:color w:val="FF0000"/>
                <w:sz w:val="24"/>
                <w:szCs w:val="24"/>
                <w:lang w:eastAsia="nl-NL"/>
              </w:rPr>
              <w:t>Ik kan uitleggen waarom de beroepscode belangrijk is.</w:t>
            </w:r>
          </w:p>
        </w:tc>
        <w:tc>
          <w:tcPr>
            <w:tcW w:w="2707" w:type="dxa"/>
            <w:shd w:val="clear" w:color="auto" w:fill="auto"/>
          </w:tcPr>
          <w:p w14:paraId="2DB0C449" w14:textId="1C4EAE16" w:rsidR="00FC0845" w:rsidRPr="00FC0845" w:rsidRDefault="005E6876">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aangeven wat mijn rol is bij beroepsethische vraagstukken </w:t>
            </w:r>
            <w:r w:rsidR="001630E8">
              <w:rPr>
                <w:rFonts w:eastAsia="Times New Roman" w:cstheme="minorHAnsi"/>
                <w:sz w:val="24"/>
                <w:szCs w:val="24"/>
                <w:lang w:eastAsia="nl-NL"/>
              </w:rPr>
              <w:t xml:space="preserve">op basis van de beroepscode. </w:t>
            </w:r>
          </w:p>
        </w:tc>
        <w:tc>
          <w:tcPr>
            <w:tcW w:w="2787" w:type="dxa"/>
            <w:shd w:val="clear" w:color="auto" w:fill="auto"/>
          </w:tcPr>
          <w:p w14:paraId="7166EFF8" w14:textId="2A8A7244" w:rsidR="00FC0845" w:rsidRPr="00FC0845" w:rsidRDefault="001630E8">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Ik kan aangeven wat mijn rol is bij beroepsethische vraagstukken op basis van de beroepscode.</w:t>
            </w:r>
            <w:r w:rsidR="000D5A23">
              <w:rPr>
                <w:rFonts w:eastAsia="Times New Roman" w:cstheme="minorHAnsi"/>
                <w:sz w:val="24"/>
                <w:szCs w:val="24"/>
                <w:lang w:eastAsia="nl-NL"/>
              </w:rPr>
              <w:t xml:space="preserve"> Ik kan op basis van de beroepscode </w:t>
            </w:r>
            <w:r w:rsidR="00407262">
              <w:rPr>
                <w:rFonts w:eastAsia="Times New Roman" w:cstheme="minorHAnsi"/>
                <w:sz w:val="24"/>
                <w:szCs w:val="24"/>
                <w:lang w:eastAsia="nl-NL"/>
              </w:rPr>
              <w:t>mijn deskundigheid toelichten.</w:t>
            </w:r>
          </w:p>
        </w:tc>
      </w:tr>
      <w:tr w:rsidR="0015676D" w:rsidRPr="00FC0845" w14:paraId="20A57FCB" w14:textId="77777777" w:rsidTr="00CB7AA9">
        <w:tc>
          <w:tcPr>
            <w:tcW w:w="3172" w:type="dxa"/>
            <w:shd w:val="clear" w:color="auto" w:fill="auto"/>
          </w:tcPr>
          <w:p w14:paraId="4750C440" w14:textId="6EEF09D1" w:rsidR="00CB7AA9" w:rsidRPr="00FC0845" w:rsidRDefault="00407262" w:rsidP="00F32843">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t>
            </w:r>
            <w:r w:rsidR="00741EFC">
              <w:rPr>
                <w:rFonts w:eastAsia="Times New Roman" w:cstheme="minorHAnsi"/>
                <w:sz w:val="24"/>
                <w:szCs w:val="24"/>
                <w:lang w:eastAsia="nl-NL"/>
              </w:rPr>
              <w:t xml:space="preserve">kan </w:t>
            </w:r>
            <w:r w:rsidRPr="00407262">
              <w:rPr>
                <w:rFonts w:eastAsia="Times New Roman" w:cstheme="minorHAnsi"/>
                <w:sz w:val="24"/>
                <w:szCs w:val="24"/>
                <w:lang w:eastAsia="nl-NL"/>
              </w:rPr>
              <w:t xml:space="preserve">protocollen, procedures, kwaliteitsvoorschriften en wettelijke richtlijnen </w:t>
            </w:r>
            <w:r w:rsidR="007A73F4">
              <w:rPr>
                <w:rFonts w:eastAsia="Times New Roman" w:cstheme="minorHAnsi"/>
                <w:sz w:val="24"/>
                <w:szCs w:val="24"/>
                <w:lang w:eastAsia="nl-NL"/>
              </w:rPr>
              <w:t>die gelden in mijn</w:t>
            </w:r>
            <w:r w:rsidR="00F32843">
              <w:rPr>
                <w:rFonts w:eastAsia="Times New Roman" w:cstheme="minorHAnsi"/>
                <w:sz w:val="24"/>
                <w:szCs w:val="24"/>
                <w:lang w:eastAsia="nl-NL"/>
              </w:rPr>
              <w:t xml:space="preserve"> zorginstelling toe</w:t>
            </w:r>
            <w:r w:rsidR="00741EFC">
              <w:rPr>
                <w:rFonts w:eastAsia="Times New Roman" w:cstheme="minorHAnsi"/>
                <w:sz w:val="24"/>
                <w:szCs w:val="24"/>
                <w:lang w:eastAsia="nl-NL"/>
              </w:rPr>
              <w:t>passen</w:t>
            </w:r>
            <w:r>
              <w:rPr>
                <w:rFonts w:eastAsia="Times New Roman" w:cstheme="minorHAnsi"/>
                <w:sz w:val="24"/>
                <w:szCs w:val="24"/>
                <w:lang w:eastAsia="nl-NL"/>
              </w:rPr>
              <w:t>.</w:t>
            </w:r>
            <w:r w:rsidR="00D620A8" w:rsidRPr="00407262">
              <w:rPr>
                <w:rFonts w:eastAsia="Times New Roman" w:cstheme="minorHAnsi"/>
                <w:sz w:val="24"/>
                <w:szCs w:val="24"/>
                <w:lang w:eastAsia="nl-NL"/>
              </w:rPr>
              <w:t xml:space="preserve"> </w:t>
            </w:r>
          </w:p>
        </w:tc>
        <w:tc>
          <w:tcPr>
            <w:tcW w:w="2660" w:type="dxa"/>
            <w:shd w:val="clear" w:color="auto" w:fill="auto"/>
          </w:tcPr>
          <w:p w14:paraId="0085AC36" w14:textId="518669E1" w:rsidR="000C5F48" w:rsidRPr="000C5F48" w:rsidRDefault="00237499" w:rsidP="000C5F48">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t>
            </w:r>
            <w:r w:rsidR="008612AD">
              <w:rPr>
                <w:rFonts w:eastAsia="Times New Roman" w:cstheme="minorHAnsi"/>
                <w:sz w:val="24"/>
                <w:szCs w:val="24"/>
                <w:lang w:eastAsia="nl-NL"/>
              </w:rPr>
              <w:t xml:space="preserve">weet dat elke zorginstelling </w:t>
            </w:r>
            <w:r w:rsidR="008612AD" w:rsidRPr="00407262">
              <w:rPr>
                <w:rFonts w:eastAsia="Times New Roman" w:cstheme="minorHAnsi"/>
                <w:sz w:val="24"/>
                <w:szCs w:val="24"/>
                <w:lang w:eastAsia="nl-NL"/>
              </w:rPr>
              <w:t>protocollen, procedures</w:t>
            </w:r>
            <w:r w:rsidR="008612AD">
              <w:rPr>
                <w:rFonts w:eastAsia="Times New Roman" w:cstheme="minorHAnsi"/>
                <w:sz w:val="24"/>
                <w:szCs w:val="24"/>
                <w:lang w:eastAsia="nl-NL"/>
              </w:rPr>
              <w:t xml:space="preserve"> en</w:t>
            </w:r>
            <w:r w:rsidR="008612AD" w:rsidRPr="00407262">
              <w:rPr>
                <w:rFonts w:eastAsia="Times New Roman" w:cstheme="minorHAnsi"/>
                <w:sz w:val="24"/>
                <w:szCs w:val="24"/>
                <w:lang w:eastAsia="nl-NL"/>
              </w:rPr>
              <w:t xml:space="preserve"> kwaliteitsvoorschriften</w:t>
            </w:r>
            <w:r w:rsidR="008612AD">
              <w:rPr>
                <w:rFonts w:eastAsia="Times New Roman" w:cstheme="minorHAnsi"/>
                <w:sz w:val="24"/>
                <w:szCs w:val="24"/>
                <w:lang w:eastAsia="nl-NL"/>
              </w:rPr>
              <w:t xml:space="preserve"> hebben.</w:t>
            </w:r>
          </w:p>
        </w:tc>
        <w:tc>
          <w:tcPr>
            <w:tcW w:w="2670" w:type="dxa"/>
            <w:shd w:val="clear" w:color="auto" w:fill="auto"/>
          </w:tcPr>
          <w:p w14:paraId="232C48BE" w14:textId="114BEBA1" w:rsidR="00FC0845" w:rsidRPr="00FC0845" w:rsidRDefault="008612AD" w:rsidP="00DD464F">
            <w:pPr>
              <w:spacing w:after="0" w:line="240" w:lineRule="auto"/>
              <w:textAlignment w:val="baseline"/>
              <w:rPr>
                <w:rFonts w:eastAsia="Times New Roman" w:cstheme="minorHAnsi"/>
                <w:sz w:val="24"/>
                <w:szCs w:val="24"/>
                <w:lang w:eastAsia="nl-NL"/>
              </w:rPr>
            </w:pPr>
            <w:r w:rsidRPr="00830B5F">
              <w:rPr>
                <w:rFonts w:eastAsia="Times New Roman" w:cstheme="minorHAnsi"/>
                <w:color w:val="FF0000"/>
                <w:sz w:val="24"/>
                <w:szCs w:val="24"/>
                <w:lang w:eastAsia="nl-NL"/>
              </w:rPr>
              <w:t>Ik kan de protocollen, procedures en kwaliteitsvoorschriften van de zorginstelling vinden en lees ze.</w:t>
            </w:r>
          </w:p>
        </w:tc>
        <w:tc>
          <w:tcPr>
            <w:tcW w:w="2707" w:type="dxa"/>
            <w:shd w:val="clear" w:color="auto" w:fill="auto"/>
          </w:tcPr>
          <w:p w14:paraId="74EF728B" w14:textId="720133EF" w:rsidR="00FC0845" w:rsidRPr="00DD464F" w:rsidRDefault="008612AD" w:rsidP="00970C81">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lees de </w:t>
            </w:r>
            <w:r w:rsidRPr="00407262">
              <w:rPr>
                <w:rFonts w:eastAsia="Times New Roman" w:cstheme="minorHAnsi"/>
                <w:sz w:val="24"/>
                <w:szCs w:val="24"/>
                <w:lang w:eastAsia="nl-NL"/>
              </w:rPr>
              <w:t>protocollen, procedures</w:t>
            </w:r>
            <w:r>
              <w:rPr>
                <w:rFonts w:eastAsia="Times New Roman" w:cstheme="minorHAnsi"/>
                <w:sz w:val="24"/>
                <w:szCs w:val="24"/>
                <w:lang w:eastAsia="nl-NL"/>
              </w:rPr>
              <w:t xml:space="preserve"> en</w:t>
            </w:r>
            <w:r w:rsidRPr="00407262">
              <w:rPr>
                <w:rFonts w:eastAsia="Times New Roman" w:cstheme="minorHAnsi"/>
                <w:sz w:val="24"/>
                <w:szCs w:val="24"/>
                <w:lang w:eastAsia="nl-NL"/>
              </w:rPr>
              <w:t xml:space="preserve"> kwaliteitsvoorschriften</w:t>
            </w:r>
            <w:r>
              <w:rPr>
                <w:rFonts w:eastAsia="Times New Roman" w:cstheme="minorHAnsi"/>
                <w:sz w:val="24"/>
                <w:szCs w:val="24"/>
                <w:lang w:eastAsia="nl-NL"/>
              </w:rPr>
              <w:t xml:space="preserve"> van de zorginstelling en  </w:t>
            </w:r>
            <w:r w:rsidR="000C33D9" w:rsidRPr="00407262">
              <w:rPr>
                <w:rFonts w:eastAsia="Times New Roman" w:cstheme="minorHAnsi"/>
                <w:sz w:val="24"/>
                <w:szCs w:val="24"/>
                <w:lang w:eastAsia="nl-NL"/>
              </w:rPr>
              <w:t xml:space="preserve">beargumenteer waarom en hoe ik </w:t>
            </w:r>
            <w:r w:rsidR="00E05557">
              <w:rPr>
                <w:rFonts w:eastAsia="Times New Roman" w:cstheme="minorHAnsi"/>
                <w:sz w:val="24"/>
                <w:szCs w:val="24"/>
                <w:lang w:eastAsia="nl-NL"/>
              </w:rPr>
              <w:t xml:space="preserve">hier </w:t>
            </w:r>
            <w:r w:rsidR="000C33D9" w:rsidRPr="00407262">
              <w:rPr>
                <w:rFonts w:eastAsia="Times New Roman" w:cstheme="minorHAnsi"/>
                <w:sz w:val="24"/>
                <w:szCs w:val="24"/>
                <w:lang w:eastAsia="nl-NL"/>
              </w:rPr>
              <w:t xml:space="preserve">samen met </w:t>
            </w:r>
            <w:r w:rsidR="000C33D9" w:rsidRPr="00407262">
              <w:rPr>
                <w:rFonts w:eastAsia="Times New Roman" w:cstheme="minorHAnsi"/>
                <w:sz w:val="24"/>
                <w:szCs w:val="24"/>
                <w:lang w:eastAsia="nl-NL"/>
              </w:rPr>
              <w:lastRenderedPageBreak/>
              <w:t xml:space="preserve">anderen </w:t>
            </w:r>
            <w:r>
              <w:rPr>
                <w:rFonts w:eastAsia="Times New Roman" w:cstheme="minorHAnsi"/>
                <w:sz w:val="24"/>
                <w:szCs w:val="24"/>
                <w:lang w:eastAsia="nl-NL"/>
              </w:rPr>
              <w:t xml:space="preserve">wel of niet </w:t>
            </w:r>
            <w:r w:rsidR="00E05557">
              <w:rPr>
                <w:rFonts w:eastAsia="Times New Roman" w:cstheme="minorHAnsi"/>
                <w:sz w:val="24"/>
                <w:szCs w:val="24"/>
                <w:lang w:eastAsia="nl-NL"/>
              </w:rPr>
              <w:t xml:space="preserve">van </w:t>
            </w:r>
            <w:r w:rsidR="000C33D9" w:rsidRPr="00407262">
              <w:rPr>
                <w:rFonts w:eastAsia="Times New Roman" w:cstheme="minorHAnsi"/>
                <w:sz w:val="24"/>
                <w:szCs w:val="24"/>
                <w:lang w:eastAsia="nl-NL"/>
              </w:rPr>
              <w:t>heb afgeweken</w:t>
            </w:r>
            <w:r w:rsidR="00E05557">
              <w:rPr>
                <w:rFonts w:eastAsia="Times New Roman" w:cstheme="minorHAnsi"/>
                <w:sz w:val="24"/>
                <w:szCs w:val="24"/>
                <w:lang w:eastAsia="nl-NL"/>
              </w:rPr>
              <w:t>.</w:t>
            </w:r>
          </w:p>
        </w:tc>
        <w:tc>
          <w:tcPr>
            <w:tcW w:w="2787" w:type="dxa"/>
            <w:shd w:val="clear" w:color="auto" w:fill="auto"/>
          </w:tcPr>
          <w:p w14:paraId="210A3BD1" w14:textId="7A779F23" w:rsidR="00FC0845" w:rsidRPr="00FC0845" w:rsidRDefault="00E05557" w:rsidP="00D544FD">
            <w:pPr>
              <w:spacing w:after="0" w:line="240" w:lineRule="auto"/>
              <w:textAlignment w:val="baseline"/>
              <w:rPr>
                <w:rFonts w:eastAsia="Times New Roman" w:cstheme="minorHAnsi"/>
                <w:color w:val="000000" w:themeColor="text1"/>
                <w:sz w:val="24"/>
                <w:szCs w:val="24"/>
                <w:lang w:eastAsia="nl-NL"/>
              </w:rPr>
            </w:pPr>
            <w:r>
              <w:rPr>
                <w:rFonts w:eastAsia="Times New Roman" w:cstheme="minorHAnsi"/>
                <w:sz w:val="24"/>
                <w:szCs w:val="24"/>
                <w:lang w:eastAsia="nl-NL"/>
              </w:rPr>
              <w:lastRenderedPageBreak/>
              <w:t xml:space="preserve">Ik lees de </w:t>
            </w:r>
            <w:r w:rsidRPr="00407262">
              <w:rPr>
                <w:rFonts w:eastAsia="Times New Roman" w:cstheme="minorHAnsi"/>
                <w:sz w:val="24"/>
                <w:szCs w:val="24"/>
                <w:lang w:eastAsia="nl-NL"/>
              </w:rPr>
              <w:t>protocollen, procedures</w:t>
            </w:r>
            <w:r>
              <w:rPr>
                <w:rFonts w:eastAsia="Times New Roman" w:cstheme="minorHAnsi"/>
                <w:sz w:val="24"/>
                <w:szCs w:val="24"/>
                <w:lang w:eastAsia="nl-NL"/>
              </w:rPr>
              <w:t xml:space="preserve"> en</w:t>
            </w:r>
            <w:r w:rsidRPr="00407262">
              <w:rPr>
                <w:rFonts w:eastAsia="Times New Roman" w:cstheme="minorHAnsi"/>
                <w:sz w:val="24"/>
                <w:szCs w:val="24"/>
                <w:lang w:eastAsia="nl-NL"/>
              </w:rPr>
              <w:t xml:space="preserve"> kwaliteitsvoorschriften</w:t>
            </w:r>
            <w:r>
              <w:rPr>
                <w:rFonts w:eastAsia="Times New Roman" w:cstheme="minorHAnsi"/>
                <w:sz w:val="24"/>
                <w:szCs w:val="24"/>
                <w:lang w:eastAsia="nl-NL"/>
              </w:rPr>
              <w:t xml:space="preserve"> van de zorginstelling, </w:t>
            </w:r>
            <w:r w:rsidRPr="00407262">
              <w:rPr>
                <w:rFonts w:eastAsia="Times New Roman" w:cstheme="minorHAnsi"/>
                <w:sz w:val="24"/>
                <w:szCs w:val="24"/>
                <w:lang w:eastAsia="nl-NL"/>
              </w:rPr>
              <w:t xml:space="preserve">beargumenteer waarom en hoe ik </w:t>
            </w:r>
            <w:r>
              <w:rPr>
                <w:rFonts w:eastAsia="Times New Roman" w:cstheme="minorHAnsi"/>
                <w:sz w:val="24"/>
                <w:szCs w:val="24"/>
                <w:lang w:eastAsia="nl-NL"/>
              </w:rPr>
              <w:t xml:space="preserve">hier </w:t>
            </w:r>
            <w:r w:rsidRPr="00407262">
              <w:rPr>
                <w:rFonts w:eastAsia="Times New Roman" w:cstheme="minorHAnsi"/>
                <w:sz w:val="24"/>
                <w:szCs w:val="24"/>
                <w:lang w:eastAsia="nl-NL"/>
              </w:rPr>
              <w:t xml:space="preserve">samen met </w:t>
            </w:r>
            <w:r w:rsidRPr="00407262">
              <w:rPr>
                <w:rFonts w:eastAsia="Times New Roman" w:cstheme="minorHAnsi"/>
                <w:sz w:val="24"/>
                <w:szCs w:val="24"/>
                <w:lang w:eastAsia="nl-NL"/>
              </w:rPr>
              <w:lastRenderedPageBreak/>
              <w:t xml:space="preserve">anderen </w:t>
            </w:r>
            <w:r>
              <w:rPr>
                <w:rFonts w:eastAsia="Times New Roman" w:cstheme="minorHAnsi"/>
                <w:sz w:val="24"/>
                <w:szCs w:val="24"/>
                <w:lang w:eastAsia="nl-NL"/>
              </w:rPr>
              <w:t xml:space="preserve">wel of niet van </w:t>
            </w:r>
            <w:r w:rsidRPr="00407262">
              <w:rPr>
                <w:rFonts w:eastAsia="Times New Roman" w:cstheme="minorHAnsi"/>
                <w:sz w:val="24"/>
                <w:szCs w:val="24"/>
                <w:lang w:eastAsia="nl-NL"/>
              </w:rPr>
              <w:t>heb afgeweken</w:t>
            </w:r>
            <w:r w:rsidR="006301A1">
              <w:rPr>
                <w:rFonts w:eastAsia="Times New Roman" w:cstheme="minorHAnsi"/>
                <w:sz w:val="24"/>
                <w:szCs w:val="24"/>
                <w:lang w:eastAsia="nl-NL"/>
              </w:rPr>
              <w:t xml:space="preserve"> en ik </w:t>
            </w:r>
            <w:r w:rsidR="000C33D9" w:rsidRPr="00407262">
              <w:rPr>
                <w:rFonts w:eastAsia="Times New Roman" w:cstheme="minorHAnsi"/>
                <w:sz w:val="24"/>
                <w:szCs w:val="24"/>
                <w:lang w:eastAsia="nl-NL"/>
              </w:rPr>
              <w:t>spreek collega’s aan op het naleven van protocollen, procedures en kwaliteitsvoorschriften</w:t>
            </w:r>
            <w:r w:rsidR="000C33D9">
              <w:rPr>
                <w:rFonts w:eastAsia="Times New Roman" w:cstheme="minorHAnsi"/>
                <w:sz w:val="24"/>
                <w:szCs w:val="24"/>
                <w:lang w:eastAsia="nl-NL"/>
              </w:rPr>
              <w:t>.</w:t>
            </w:r>
          </w:p>
        </w:tc>
      </w:tr>
      <w:tr w:rsidR="00D720A3" w:rsidRPr="00FC0845" w14:paraId="72C43CA2" w14:textId="77777777" w:rsidTr="00CB7AA9">
        <w:tc>
          <w:tcPr>
            <w:tcW w:w="3172" w:type="dxa"/>
            <w:shd w:val="clear" w:color="auto" w:fill="auto"/>
          </w:tcPr>
          <w:p w14:paraId="4BC1B127" w14:textId="36D82759" w:rsidR="00D720A3" w:rsidRDefault="00B967FF">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lastRenderedPageBreak/>
              <w:t xml:space="preserve">Ik </w:t>
            </w:r>
            <w:r w:rsidRPr="00407262">
              <w:rPr>
                <w:rFonts w:eastAsia="Times New Roman" w:cstheme="minorHAnsi"/>
                <w:sz w:val="24"/>
                <w:szCs w:val="24"/>
                <w:lang w:eastAsia="nl-NL"/>
              </w:rPr>
              <w:t xml:space="preserve">draag </w:t>
            </w:r>
            <w:r>
              <w:rPr>
                <w:rFonts w:eastAsia="Times New Roman" w:cstheme="minorHAnsi"/>
                <w:sz w:val="24"/>
                <w:szCs w:val="24"/>
                <w:lang w:eastAsia="nl-NL"/>
              </w:rPr>
              <w:t xml:space="preserve">mijn </w:t>
            </w:r>
            <w:r w:rsidRPr="00407262">
              <w:rPr>
                <w:rFonts w:eastAsia="Times New Roman" w:cstheme="minorHAnsi"/>
                <w:sz w:val="24"/>
                <w:szCs w:val="24"/>
                <w:lang w:eastAsia="nl-NL"/>
              </w:rPr>
              <w:t>eigen kennis en expertise begrijpelijk over</w:t>
            </w:r>
            <w:r>
              <w:rPr>
                <w:rFonts w:eastAsia="Times New Roman" w:cstheme="minorHAnsi"/>
                <w:sz w:val="24"/>
                <w:szCs w:val="24"/>
                <w:lang w:eastAsia="nl-NL"/>
              </w:rPr>
              <w:t>.</w:t>
            </w:r>
          </w:p>
        </w:tc>
        <w:tc>
          <w:tcPr>
            <w:tcW w:w="2660" w:type="dxa"/>
            <w:shd w:val="clear" w:color="auto" w:fill="auto"/>
          </w:tcPr>
          <w:p w14:paraId="60B5F68A" w14:textId="05F86E73" w:rsidR="00D720A3" w:rsidRPr="00BB6C2C" w:rsidRDefault="0031586B" w:rsidP="00BB6C2C">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Ik kan en durf iets te vertellen over mijn eigen expertise.</w:t>
            </w:r>
          </w:p>
        </w:tc>
        <w:tc>
          <w:tcPr>
            <w:tcW w:w="2670" w:type="dxa"/>
            <w:shd w:val="clear" w:color="auto" w:fill="auto"/>
          </w:tcPr>
          <w:p w14:paraId="3FBFF003" w14:textId="62B94E01" w:rsidR="00D720A3" w:rsidRPr="00BB6C2C" w:rsidRDefault="0031586B" w:rsidP="00156910">
            <w:pPr>
              <w:spacing w:after="0" w:line="240" w:lineRule="auto"/>
              <w:textAlignment w:val="baseline"/>
              <w:rPr>
                <w:rFonts w:eastAsia="Times New Roman" w:cstheme="minorHAnsi"/>
                <w:sz w:val="24"/>
                <w:szCs w:val="24"/>
                <w:lang w:eastAsia="nl-NL"/>
              </w:rPr>
            </w:pPr>
            <w:r w:rsidRPr="00830B5F">
              <w:rPr>
                <w:rFonts w:eastAsia="Times New Roman" w:cstheme="minorHAnsi"/>
                <w:color w:val="FF0000"/>
                <w:sz w:val="24"/>
                <w:szCs w:val="24"/>
                <w:lang w:eastAsia="nl-NL"/>
              </w:rPr>
              <w:t xml:space="preserve">Ik kan </w:t>
            </w:r>
            <w:r w:rsidR="00D25D85" w:rsidRPr="00830B5F">
              <w:rPr>
                <w:rFonts w:eastAsia="Times New Roman" w:cstheme="minorHAnsi"/>
                <w:color w:val="FF0000"/>
                <w:sz w:val="24"/>
                <w:szCs w:val="24"/>
                <w:lang w:eastAsia="nl-NL"/>
              </w:rPr>
              <w:t xml:space="preserve">op basis van een </w:t>
            </w:r>
            <w:r w:rsidR="00800B3D" w:rsidRPr="00830B5F">
              <w:rPr>
                <w:rFonts w:eastAsia="Times New Roman" w:cstheme="minorHAnsi"/>
                <w:color w:val="FF0000"/>
                <w:sz w:val="24"/>
                <w:szCs w:val="24"/>
                <w:lang w:eastAsia="nl-NL"/>
              </w:rPr>
              <w:t xml:space="preserve">specifieke </w:t>
            </w:r>
            <w:r w:rsidR="00D25D85" w:rsidRPr="00830B5F">
              <w:rPr>
                <w:rFonts w:eastAsia="Times New Roman" w:cstheme="minorHAnsi"/>
                <w:color w:val="FF0000"/>
                <w:sz w:val="24"/>
                <w:szCs w:val="24"/>
                <w:lang w:eastAsia="nl-NL"/>
              </w:rPr>
              <w:t xml:space="preserve">vraag </w:t>
            </w:r>
            <w:r w:rsidR="00511B3F" w:rsidRPr="00830B5F">
              <w:rPr>
                <w:rFonts w:eastAsia="Times New Roman" w:cstheme="minorHAnsi"/>
                <w:color w:val="FF0000"/>
                <w:sz w:val="24"/>
                <w:szCs w:val="24"/>
                <w:lang w:eastAsia="nl-NL"/>
              </w:rPr>
              <w:t xml:space="preserve">mijn expertise </w:t>
            </w:r>
            <w:r w:rsidR="00D25D85" w:rsidRPr="00830B5F">
              <w:rPr>
                <w:rFonts w:eastAsia="Times New Roman" w:cstheme="minorHAnsi"/>
                <w:color w:val="FF0000"/>
                <w:sz w:val="24"/>
                <w:szCs w:val="24"/>
                <w:lang w:eastAsia="nl-NL"/>
              </w:rPr>
              <w:t xml:space="preserve">over een bepaald onderwerp </w:t>
            </w:r>
            <w:r w:rsidRPr="00830B5F">
              <w:rPr>
                <w:rFonts w:eastAsia="Times New Roman" w:cstheme="minorHAnsi"/>
                <w:color w:val="FF0000"/>
                <w:sz w:val="24"/>
                <w:szCs w:val="24"/>
                <w:lang w:eastAsia="nl-NL"/>
              </w:rPr>
              <w:t xml:space="preserve">aan directe collega’s of medestudenten </w:t>
            </w:r>
            <w:r w:rsidR="00511B3F" w:rsidRPr="00830B5F">
              <w:rPr>
                <w:rFonts w:eastAsia="Times New Roman" w:cstheme="minorHAnsi"/>
                <w:color w:val="FF0000"/>
                <w:sz w:val="24"/>
                <w:szCs w:val="24"/>
                <w:lang w:eastAsia="nl-NL"/>
              </w:rPr>
              <w:t>overdragen.</w:t>
            </w:r>
          </w:p>
        </w:tc>
        <w:tc>
          <w:tcPr>
            <w:tcW w:w="2707" w:type="dxa"/>
            <w:shd w:val="clear" w:color="auto" w:fill="auto"/>
          </w:tcPr>
          <w:p w14:paraId="416781CD" w14:textId="212C062D" w:rsidR="00D720A3" w:rsidRPr="00BB6C2C" w:rsidRDefault="00F75474" w:rsidP="004B3451">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tijdens een </w:t>
            </w:r>
            <w:r w:rsidR="00800B3D">
              <w:rPr>
                <w:rFonts w:eastAsia="Times New Roman" w:cstheme="minorHAnsi"/>
                <w:sz w:val="24"/>
                <w:szCs w:val="24"/>
                <w:lang w:eastAsia="nl-NL"/>
              </w:rPr>
              <w:t xml:space="preserve">gesprek mijn expertise over een bepaald onderwerp </w:t>
            </w:r>
            <w:r w:rsidR="00C624A5">
              <w:rPr>
                <w:rFonts w:eastAsia="Times New Roman" w:cstheme="minorHAnsi"/>
                <w:sz w:val="24"/>
                <w:szCs w:val="24"/>
                <w:lang w:eastAsia="nl-NL"/>
              </w:rPr>
              <w:t xml:space="preserve">op een begrijpelijke manier </w:t>
            </w:r>
            <w:r w:rsidR="00800B3D">
              <w:rPr>
                <w:rFonts w:eastAsia="Times New Roman" w:cstheme="minorHAnsi"/>
                <w:sz w:val="24"/>
                <w:szCs w:val="24"/>
                <w:lang w:eastAsia="nl-NL"/>
              </w:rPr>
              <w:t>delen met collega’s of medestudenten.</w:t>
            </w:r>
          </w:p>
        </w:tc>
        <w:tc>
          <w:tcPr>
            <w:tcW w:w="2787" w:type="dxa"/>
            <w:shd w:val="clear" w:color="auto" w:fill="auto"/>
          </w:tcPr>
          <w:p w14:paraId="3AEB5FBA" w14:textId="105E5F6E" w:rsidR="00D720A3" w:rsidRPr="00BB6C2C" w:rsidRDefault="00C624A5" w:rsidP="00156910">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tijdens een gesprek mijn expertise over een bepaald onderwerp op een begrijpelijke manier delen met collega’s of medestudenten. </w:t>
            </w:r>
            <w:r w:rsidR="00F75474">
              <w:rPr>
                <w:rFonts w:eastAsia="Times New Roman" w:cstheme="minorHAnsi"/>
                <w:sz w:val="24"/>
                <w:szCs w:val="24"/>
                <w:lang w:eastAsia="nl-NL"/>
              </w:rPr>
              <w:t xml:space="preserve">Ik </w:t>
            </w:r>
            <w:r w:rsidR="00F75474" w:rsidRPr="00407262">
              <w:rPr>
                <w:rFonts w:eastAsia="Times New Roman" w:cstheme="minorHAnsi"/>
                <w:sz w:val="24"/>
                <w:szCs w:val="24"/>
                <w:lang w:eastAsia="nl-NL"/>
              </w:rPr>
              <w:t xml:space="preserve">zet </w:t>
            </w:r>
            <w:r w:rsidR="00F75474">
              <w:rPr>
                <w:rFonts w:eastAsia="Times New Roman" w:cstheme="minorHAnsi"/>
                <w:sz w:val="24"/>
                <w:szCs w:val="24"/>
                <w:lang w:eastAsia="nl-NL"/>
              </w:rPr>
              <w:t xml:space="preserve">mijn expertise </w:t>
            </w:r>
            <w:r w:rsidR="00F75474" w:rsidRPr="00407262">
              <w:rPr>
                <w:rFonts w:eastAsia="Times New Roman" w:cstheme="minorHAnsi"/>
                <w:sz w:val="24"/>
                <w:szCs w:val="24"/>
                <w:lang w:eastAsia="nl-NL"/>
              </w:rPr>
              <w:t>doelgericht in bij het verbeteren van de werkzaamheden in de zorg</w:t>
            </w:r>
            <w:r>
              <w:rPr>
                <w:rFonts w:eastAsia="Times New Roman" w:cstheme="minorHAnsi"/>
                <w:sz w:val="24"/>
                <w:szCs w:val="24"/>
                <w:lang w:eastAsia="nl-NL"/>
              </w:rPr>
              <w:t>.</w:t>
            </w:r>
          </w:p>
        </w:tc>
      </w:tr>
      <w:tr w:rsidR="00AF6B8A" w:rsidRPr="00FC0845" w14:paraId="2FE7289D" w14:textId="77777777" w:rsidTr="00CB7AA9">
        <w:tc>
          <w:tcPr>
            <w:tcW w:w="3172" w:type="dxa"/>
            <w:shd w:val="clear" w:color="auto" w:fill="auto"/>
          </w:tcPr>
          <w:p w14:paraId="621A3087" w14:textId="5CF63FFF" w:rsidR="00AF6B8A" w:rsidRDefault="00B967FF" w:rsidP="009E2839">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w:t>
            </w:r>
            <w:r w:rsidRPr="00407262">
              <w:rPr>
                <w:rFonts w:eastAsia="Times New Roman" w:cstheme="minorHAnsi"/>
                <w:sz w:val="24"/>
                <w:szCs w:val="24"/>
                <w:lang w:eastAsia="nl-NL"/>
              </w:rPr>
              <w:t>analyseer nieuwe inzichten en werkwijzen en vertaal ik de opbrengst hiervan naar de zorgverlening</w:t>
            </w:r>
            <w:r>
              <w:rPr>
                <w:rFonts w:eastAsia="Times New Roman" w:cstheme="minorHAnsi"/>
                <w:sz w:val="24"/>
                <w:szCs w:val="24"/>
                <w:lang w:eastAsia="nl-NL"/>
              </w:rPr>
              <w:t>.</w:t>
            </w:r>
          </w:p>
        </w:tc>
        <w:tc>
          <w:tcPr>
            <w:tcW w:w="2660" w:type="dxa"/>
            <w:shd w:val="clear" w:color="auto" w:fill="auto"/>
          </w:tcPr>
          <w:p w14:paraId="21C4A541" w14:textId="23899D0A" w:rsidR="00AF6B8A" w:rsidRDefault="000F29C8" w:rsidP="0015676D">
            <w:pPr>
              <w:spacing w:after="0" w:line="240" w:lineRule="auto"/>
              <w:textAlignment w:val="baseline"/>
              <w:rPr>
                <w:rFonts w:eastAsia="Times New Roman" w:cstheme="minorHAnsi"/>
                <w:sz w:val="24"/>
                <w:szCs w:val="24"/>
                <w:lang w:eastAsia="nl-NL"/>
              </w:rPr>
            </w:pPr>
            <w:r w:rsidRPr="00830B5F">
              <w:rPr>
                <w:rFonts w:eastAsia="Times New Roman" w:cstheme="minorHAnsi"/>
                <w:color w:val="FF0000"/>
                <w:sz w:val="24"/>
                <w:szCs w:val="24"/>
                <w:lang w:eastAsia="nl-NL"/>
              </w:rPr>
              <w:t>Als professional in de zorg weet ik dat ik nieuwe inzichten op kan doen.</w:t>
            </w:r>
          </w:p>
        </w:tc>
        <w:tc>
          <w:tcPr>
            <w:tcW w:w="2670" w:type="dxa"/>
            <w:shd w:val="clear" w:color="auto" w:fill="auto"/>
          </w:tcPr>
          <w:p w14:paraId="10046BE8" w14:textId="4500F320" w:rsidR="00AF6B8A" w:rsidRPr="0015676D" w:rsidRDefault="000F29C8" w:rsidP="00CC5678">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Ik kan nieuwe inzichten en werkwijzen die ik heb opgedaan benoemen</w:t>
            </w:r>
            <w:r w:rsidR="00C34072">
              <w:rPr>
                <w:rFonts w:eastAsia="Times New Roman" w:cstheme="minorHAnsi"/>
                <w:sz w:val="24"/>
                <w:szCs w:val="24"/>
                <w:lang w:eastAsia="nl-NL"/>
              </w:rPr>
              <w:t xml:space="preserve"> en aangeven of ik daar zelf al iets mee kan doen in de zorg.</w:t>
            </w:r>
          </w:p>
        </w:tc>
        <w:tc>
          <w:tcPr>
            <w:tcW w:w="2707" w:type="dxa"/>
            <w:shd w:val="clear" w:color="auto" w:fill="auto"/>
          </w:tcPr>
          <w:p w14:paraId="14AC6D17" w14:textId="0C7DD832" w:rsidR="00AF6B8A" w:rsidRPr="0015676D" w:rsidRDefault="00230E25" w:rsidP="00AF6B8A">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nieuwe inzichten </w:t>
            </w:r>
            <w:r w:rsidR="00EC6A2E">
              <w:rPr>
                <w:rFonts w:eastAsia="Times New Roman" w:cstheme="minorHAnsi"/>
                <w:sz w:val="24"/>
                <w:szCs w:val="24"/>
                <w:lang w:eastAsia="nl-NL"/>
              </w:rPr>
              <w:t xml:space="preserve">en nieuwe werkwijzen </w:t>
            </w:r>
            <w:r>
              <w:rPr>
                <w:rFonts w:eastAsia="Times New Roman" w:cstheme="minorHAnsi"/>
                <w:sz w:val="24"/>
                <w:szCs w:val="24"/>
                <w:lang w:eastAsia="nl-NL"/>
              </w:rPr>
              <w:t xml:space="preserve">die ik heb opgedaan benoemen </w:t>
            </w:r>
            <w:r w:rsidR="008D3BDC">
              <w:rPr>
                <w:rFonts w:eastAsia="Times New Roman" w:cstheme="minorHAnsi"/>
                <w:sz w:val="24"/>
                <w:szCs w:val="24"/>
                <w:lang w:eastAsia="nl-NL"/>
              </w:rPr>
              <w:t xml:space="preserve">en uitleggen </w:t>
            </w:r>
            <w:r>
              <w:rPr>
                <w:rFonts w:eastAsia="Times New Roman" w:cstheme="minorHAnsi"/>
                <w:sz w:val="24"/>
                <w:szCs w:val="24"/>
                <w:lang w:eastAsia="nl-NL"/>
              </w:rPr>
              <w:t>en deze vertalen naar de zorgverlening</w:t>
            </w:r>
            <w:r w:rsidR="008D3BDC">
              <w:rPr>
                <w:rFonts w:eastAsia="Times New Roman" w:cstheme="minorHAnsi"/>
                <w:sz w:val="24"/>
                <w:szCs w:val="24"/>
                <w:lang w:eastAsia="nl-NL"/>
              </w:rPr>
              <w:t xml:space="preserve"> die ik moet geven</w:t>
            </w:r>
            <w:r w:rsidR="00EC6A2E">
              <w:rPr>
                <w:rFonts w:eastAsia="Times New Roman" w:cstheme="minorHAnsi"/>
                <w:sz w:val="24"/>
                <w:szCs w:val="24"/>
                <w:lang w:eastAsia="nl-NL"/>
              </w:rPr>
              <w:t>.</w:t>
            </w:r>
          </w:p>
        </w:tc>
        <w:tc>
          <w:tcPr>
            <w:tcW w:w="2787" w:type="dxa"/>
            <w:shd w:val="clear" w:color="auto" w:fill="auto"/>
          </w:tcPr>
          <w:p w14:paraId="35E1BB9C" w14:textId="068DC650" w:rsidR="00AF6B8A" w:rsidRPr="0015676D" w:rsidRDefault="008D3BDC" w:rsidP="00CC5678">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Ik kan nieuwe inzichten en nieuwe werkwijzen benoemen en uitleggen, deze vertalen naar de zorgverlening die uitgevoerd moet worden en ik </w:t>
            </w:r>
            <w:r w:rsidR="00F023B7">
              <w:rPr>
                <w:rFonts w:eastAsia="Times New Roman" w:cstheme="minorHAnsi"/>
                <w:sz w:val="24"/>
                <w:szCs w:val="24"/>
                <w:lang w:eastAsia="nl-NL"/>
              </w:rPr>
              <w:t>bespreek met anderen op welke manier dit eventueel breder ingezet kan worden.</w:t>
            </w:r>
          </w:p>
        </w:tc>
      </w:tr>
    </w:tbl>
    <w:p w14:paraId="30E5BD40" w14:textId="77777777" w:rsidR="00FC0845" w:rsidRPr="00FC0845" w:rsidRDefault="00FC0845">
      <w:pPr>
        <w:rPr>
          <w:sz w:val="24"/>
          <w:szCs w:val="24"/>
        </w:rPr>
      </w:pPr>
    </w:p>
    <w:sectPr w:rsidR="00FC0845" w:rsidRPr="00FC0845" w:rsidSect="001647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A1F57"/>
    <w:multiLevelType w:val="multilevel"/>
    <w:tmpl w:val="FD5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2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45"/>
    <w:rsid w:val="00002BD1"/>
    <w:rsid w:val="00012270"/>
    <w:rsid w:val="0001658E"/>
    <w:rsid w:val="00036894"/>
    <w:rsid w:val="00047683"/>
    <w:rsid w:val="000617FC"/>
    <w:rsid w:val="00080697"/>
    <w:rsid w:val="000C33D9"/>
    <w:rsid w:val="000C5F48"/>
    <w:rsid w:val="000C7525"/>
    <w:rsid w:val="000D115C"/>
    <w:rsid w:val="000D5A23"/>
    <w:rsid w:val="000E4EA1"/>
    <w:rsid w:val="000E7D0D"/>
    <w:rsid w:val="000F29C8"/>
    <w:rsid w:val="00106EAB"/>
    <w:rsid w:val="0011351A"/>
    <w:rsid w:val="0012633F"/>
    <w:rsid w:val="00130F92"/>
    <w:rsid w:val="0015676D"/>
    <w:rsid w:val="00156910"/>
    <w:rsid w:val="00157B60"/>
    <w:rsid w:val="001630E8"/>
    <w:rsid w:val="00164705"/>
    <w:rsid w:val="001B6245"/>
    <w:rsid w:val="001B66A5"/>
    <w:rsid w:val="001B78A4"/>
    <w:rsid w:val="001C1C7F"/>
    <w:rsid w:val="001C3566"/>
    <w:rsid w:val="001C4277"/>
    <w:rsid w:val="001C6EF1"/>
    <w:rsid w:val="001E2C28"/>
    <w:rsid w:val="001E5960"/>
    <w:rsid w:val="001F2E78"/>
    <w:rsid w:val="001F354D"/>
    <w:rsid w:val="0020650F"/>
    <w:rsid w:val="00230E25"/>
    <w:rsid w:val="00237499"/>
    <w:rsid w:val="00240322"/>
    <w:rsid w:val="002C6599"/>
    <w:rsid w:val="002D236E"/>
    <w:rsid w:val="002E6D5C"/>
    <w:rsid w:val="002F6440"/>
    <w:rsid w:val="0031586B"/>
    <w:rsid w:val="00315D0B"/>
    <w:rsid w:val="00317BD9"/>
    <w:rsid w:val="00345D18"/>
    <w:rsid w:val="003703E6"/>
    <w:rsid w:val="003A2FCB"/>
    <w:rsid w:val="003A537D"/>
    <w:rsid w:val="003B165B"/>
    <w:rsid w:val="003C2270"/>
    <w:rsid w:val="003D4994"/>
    <w:rsid w:val="003E766A"/>
    <w:rsid w:val="004061EF"/>
    <w:rsid w:val="00407262"/>
    <w:rsid w:val="00412F75"/>
    <w:rsid w:val="0042065C"/>
    <w:rsid w:val="00422BA1"/>
    <w:rsid w:val="004250F5"/>
    <w:rsid w:val="0043488E"/>
    <w:rsid w:val="004546E4"/>
    <w:rsid w:val="004817EC"/>
    <w:rsid w:val="00497EE0"/>
    <w:rsid w:val="004B32DC"/>
    <w:rsid w:val="004B3451"/>
    <w:rsid w:val="004B743A"/>
    <w:rsid w:val="004C46B2"/>
    <w:rsid w:val="004D0BCC"/>
    <w:rsid w:val="004D203E"/>
    <w:rsid w:val="00504766"/>
    <w:rsid w:val="00511B3F"/>
    <w:rsid w:val="00512A1A"/>
    <w:rsid w:val="00513692"/>
    <w:rsid w:val="00530AA3"/>
    <w:rsid w:val="005551F0"/>
    <w:rsid w:val="00571362"/>
    <w:rsid w:val="00573DC1"/>
    <w:rsid w:val="005D32DC"/>
    <w:rsid w:val="005D4EF0"/>
    <w:rsid w:val="005E512F"/>
    <w:rsid w:val="005E6876"/>
    <w:rsid w:val="005F2024"/>
    <w:rsid w:val="006237B2"/>
    <w:rsid w:val="006301A1"/>
    <w:rsid w:val="006356BE"/>
    <w:rsid w:val="0063688E"/>
    <w:rsid w:val="006439AF"/>
    <w:rsid w:val="0065576C"/>
    <w:rsid w:val="00662BD4"/>
    <w:rsid w:val="00663262"/>
    <w:rsid w:val="00696773"/>
    <w:rsid w:val="006A165D"/>
    <w:rsid w:val="006B2AEE"/>
    <w:rsid w:val="006B6234"/>
    <w:rsid w:val="006C15E5"/>
    <w:rsid w:val="006C50BF"/>
    <w:rsid w:val="006D4340"/>
    <w:rsid w:val="006F2A0F"/>
    <w:rsid w:val="00707B6C"/>
    <w:rsid w:val="00715067"/>
    <w:rsid w:val="00736FDD"/>
    <w:rsid w:val="00741EFC"/>
    <w:rsid w:val="007742B7"/>
    <w:rsid w:val="00775278"/>
    <w:rsid w:val="00784FD8"/>
    <w:rsid w:val="007A73F4"/>
    <w:rsid w:val="007B5E22"/>
    <w:rsid w:val="007D60E5"/>
    <w:rsid w:val="007F71B4"/>
    <w:rsid w:val="00800B3D"/>
    <w:rsid w:val="008139FB"/>
    <w:rsid w:val="00830B5F"/>
    <w:rsid w:val="00853ED3"/>
    <w:rsid w:val="008612AD"/>
    <w:rsid w:val="00873145"/>
    <w:rsid w:val="00874262"/>
    <w:rsid w:val="00890BB8"/>
    <w:rsid w:val="008B230C"/>
    <w:rsid w:val="008D3BDC"/>
    <w:rsid w:val="0090291D"/>
    <w:rsid w:val="00932B21"/>
    <w:rsid w:val="00942A29"/>
    <w:rsid w:val="00943BC0"/>
    <w:rsid w:val="009477F3"/>
    <w:rsid w:val="0095674E"/>
    <w:rsid w:val="00970C81"/>
    <w:rsid w:val="009831F1"/>
    <w:rsid w:val="009A32A7"/>
    <w:rsid w:val="009E2839"/>
    <w:rsid w:val="009E37B6"/>
    <w:rsid w:val="009E6119"/>
    <w:rsid w:val="009F06A4"/>
    <w:rsid w:val="009F0FEC"/>
    <w:rsid w:val="00A0428D"/>
    <w:rsid w:val="00A21C37"/>
    <w:rsid w:val="00A618AB"/>
    <w:rsid w:val="00AE5C7F"/>
    <w:rsid w:val="00AF6B8A"/>
    <w:rsid w:val="00B0252D"/>
    <w:rsid w:val="00B47C35"/>
    <w:rsid w:val="00B506F5"/>
    <w:rsid w:val="00B86578"/>
    <w:rsid w:val="00B93538"/>
    <w:rsid w:val="00B967FF"/>
    <w:rsid w:val="00BA63F4"/>
    <w:rsid w:val="00BB5205"/>
    <w:rsid w:val="00BB6C2C"/>
    <w:rsid w:val="00BC3E26"/>
    <w:rsid w:val="00BD21AE"/>
    <w:rsid w:val="00BD3156"/>
    <w:rsid w:val="00BE1A7A"/>
    <w:rsid w:val="00C21989"/>
    <w:rsid w:val="00C23704"/>
    <w:rsid w:val="00C25E7B"/>
    <w:rsid w:val="00C2687B"/>
    <w:rsid w:val="00C3187D"/>
    <w:rsid w:val="00C34072"/>
    <w:rsid w:val="00C35600"/>
    <w:rsid w:val="00C42E4F"/>
    <w:rsid w:val="00C55B32"/>
    <w:rsid w:val="00C624A5"/>
    <w:rsid w:val="00C77032"/>
    <w:rsid w:val="00CB49FC"/>
    <w:rsid w:val="00CB7AA9"/>
    <w:rsid w:val="00CC5678"/>
    <w:rsid w:val="00D136E0"/>
    <w:rsid w:val="00D25D85"/>
    <w:rsid w:val="00D268A7"/>
    <w:rsid w:val="00D40315"/>
    <w:rsid w:val="00D50710"/>
    <w:rsid w:val="00D544FD"/>
    <w:rsid w:val="00D620A8"/>
    <w:rsid w:val="00D70B9F"/>
    <w:rsid w:val="00D720A3"/>
    <w:rsid w:val="00D8528D"/>
    <w:rsid w:val="00DA1893"/>
    <w:rsid w:val="00DD17A1"/>
    <w:rsid w:val="00DD2F6A"/>
    <w:rsid w:val="00DD464F"/>
    <w:rsid w:val="00E04297"/>
    <w:rsid w:val="00E05557"/>
    <w:rsid w:val="00E21795"/>
    <w:rsid w:val="00E63547"/>
    <w:rsid w:val="00EB2E4F"/>
    <w:rsid w:val="00EB49A7"/>
    <w:rsid w:val="00EC453D"/>
    <w:rsid w:val="00EC6A2E"/>
    <w:rsid w:val="00EF5B4E"/>
    <w:rsid w:val="00F0183D"/>
    <w:rsid w:val="00F023B7"/>
    <w:rsid w:val="00F063F3"/>
    <w:rsid w:val="00F12FF8"/>
    <w:rsid w:val="00F1558A"/>
    <w:rsid w:val="00F26E35"/>
    <w:rsid w:val="00F27328"/>
    <w:rsid w:val="00F32843"/>
    <w:rsid w:val="00F75474"/>
    <w:rsid w:val="00F82474"/>
    <w:rsid w:val="00FB400E"/>
    <w:rsid w:val="00FC0845"/>
    <w:rsid w:val="00FC3BF3"/>
    <w:rsid w:val="00FC4CE7"/>
    <w:rsid w:val="00FC4E2F"/>
    <w:rsid w:val="00FF42D4"/>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4EBB"/>
  <w15:chartTrackingRefBased/>
  <w15:docId w15:val="{FE8BC3FD-BC77-408E-83AB-667FBA5A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0845"/>
    <w:rPr>
      <w:rFonts w:eastAsiaTheme="minorHAns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612">
      <w:bodyDiv w:val="1"/>
      <w:marLeft w:val="0"/>
      <w:marRight w:val="0"/>
      <w:marTop w:val="0"/>
      <w:marBottom w:val="0"/>
      <w:divBdr>
        <w:top w:val="none" w:sz="0" w:space="0" w:color="auto"/>
        <w:left w:val="none" w:sz="0" w:space="0" w:color="auto"/>
        <w:bottom w:val="none" w:sz="0" w:space="0" w:color="auto"/>
        <w:right w:val="none" w:sz="0" w:space="0" w:color="auto"/>
      </w:divBdr>
    </w:div>
    <w:div w:id="727071792">
      <w:bodyDiv w:val="1"/>
      <w:marLeft w:val="0"/>
      <w:marRight w:val="0"/>
      <w:marTop w:val="0"/>
      <w:marBottom w:val="0"/>
      <w:divBdr>
        <w:top w:val="none" w:sz="0" w:space="0" w:color="auto"/>
        <w:left w:val="none" w:sz="0" w:space="0" w:color="auto"/>
        <w:bottom w:val="none" w:sz="0" w:space="0" w:color="auto"/>
        <w:right w:val="none" w:sz="0" w:space="0" w:color="auto"/>
      </w:divBdr>
    </w:div>
    <w:div w:id="992487288">
      <w:bodyDiv w:val="1"/>
      <w:marLeft w:val="0"/>
      <w:marRight w:val="0"/>
      <w:marTop w:val="0"/>
      <w:marBottom w:val="0"/>
      <w:divBdr>
        <w:top w:val="none" w:sz="0" w:space="0" w:color="auto"/>
        <w:left w:val="none" w:sz="0" w:space="0" w:color="auto"/>
        <w:bottom w:val="none" w:sz="0" w:space="0" w:color="auto"/>
        <w:right w:val="none" w:sz="0" w:space="0" w:color="auto"/>
      </w:divBdr>
    </w:div>
    <w:div w:id="1148321914">
      <w:bodyDiv w:val="1"/>
      <w:marLeft w:val="0"/>
      <w:marRight w:val="0"/>
      <w:marTop w:val="0"/>
      <w:marBottom w:val="0"/>
      <w:divBdr>
        <w:top w:val="none" w:sz="0" w:space="0" w:color="auto"/>
        <w:left w:val="none" w:sz="0" w:space="0" w:color="auto"/>
        <w:bottom w:val="none" w:sz="0" w:space="0" w:color="auto"/>
        <w:right w:val="none" w:sz="0" w:space="0" w:color="auto"/>
      </w:divBdr>
    </w:div>
    <w:div w:id="17409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8eee78-52ab-4f06-8abd-ee92d923a8ed" xsi:nil="true"/>
    <lcf76f155ced4ddcb4097134ff3c332f xmlns="3852f22c-cec0-4f7e-b52e-aa2f40cff1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B4613FFCE7B479ACDBF0F3D83439D" ma:contentTypeVersion="16" ma:contentTypeDescription="Een nieuw document maken." ma:contentTypeScope="" ma:versionID="323c659853d684d31917e88e079ab6ee">
  <xsd:schema xmlns:xsd="http://www.w3.org/2001/XMLSchema" xmlns:xs="http://www.w3.org/2001/XMLSchema" xmlns:p="http://schemas.microsoft.com/office/2006/metadata/properties" xmlns:ns2="3852f22c-cec0-4f7e-b52e-aa2f40cff16f" xmlns:ns3="ba8eee78-52ab-4f06-8abd-ee92d923a8ed" targetNamespace="http://schemas.microsoft.com/office/2006/metadata/properties" ma:root="true" ma:fieldsID="6421652ff404abdb75277a4a89315d20" ns2:_="" ns3:_="">
    <xsd:import namespace="3852f22c-cec0-4f7e-b52e-aa2f40cff16f"/>
    <xsd:import namespace="ba8eee78-52ab-4f06-8abd-ee92d923a8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2f22c-cec0-4f7e-b52e-aa2f40cff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eee78-52ab-4f06-8abd-ee92d923a8e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e1f949d-47ea-4473-8fac-b854ac64043c}" ma:internalName="TaxCatchAll" ma:showField="CatchAllData" ma:web="ba8eee78-52ab-4f06-8abd-ee92d923a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B4237-ADB2-45DA-A5EA-063AD032A718}">
  <ds:schemaRefs>
    <ds:schemaRef ds:uri="http://schemas.microsoft.com/sharepoint/v3/contenttype/forms"/>
  </ds:schemaRefs>
</ds:datastoreItem>
</file>

<file path=customXml/itemProps2.xml><?xml version="1.0" encoding="utf-8"?>
<ds:datastoreItem xmlns:ds="http://schemas.openxmlformats.org/officeDocument/2006/customXml" ds:itemID="{A199100B-1956-459F-BE7A-DBDB1274EC01}">
  <ds:schemaRefs>
    <ds:schemaRef ds:uri="http://schemas.microsoft.com/office/2006/metadata/properties"/>
    <ds:schemaRef ds:uri="http://schemas.microsoft.com/office/infopath/2007/PartnerControls"/>
    <ds:schemaRef ds:uri="ba8eee78-52ab-4f06-8abd-ee92d923a8ed"/>
    <ds:schemaRef ds:uri="3852f22c-cec0-4f7e-b52e-aa2f40cff16f"/>
  </ds:schemaRefs>
</ds:datastoreItem>
</file>

<file path=customXml/itemProps3.xml><?xml version="1.0" encoding="utf-8"?>
<ds:datastoreItem xmlns:ds="http://schemas.openxmlformats.org/officeDocument/2006/customXml" ds:itemID="{56C87065-3D62-4123-A54C-1859049AF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2f22c-cec0-4f7e-b52e-aa2f40cff16f"/>
    <ds:schemaRef ds:uri="ba8eee78-52ab-4f06-8abd-ee92d923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Fisser</dc:creator>
  <cp:keywords/>
  <dc:description/>
  <cp:lastModifiedBy>Megan Girikwigomba</cp:lastModifiedBy>
  <cp:revision>2</cp:revision>
  <dcterms:created xsi:type="dcterms:W3CDTF">2024-04-15T11:39:00Z</dcterms:created>
  <dcterms:modified xsi:type="dcterms:W3CDTF">2024-04-15T11:39:00Z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0x0101007DAB4613FFCE7B479ACDBF0F3D83439D</vt:lpwstr>
  </property>
  <property fmtid="{D5CDD505-2E9C-101B-9397-08002B2CF9AE}" pid="3" name="MediaServiceImageTags">
    <vt:lpwstr/>
  </property>
</Properties>
</file>